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75" w:rsidRDefault="00C36D75" w:rsidP="00C36D75">
      <w:pPr>
        <w:pStyle w:val="Default"/>
      </w:pPr>
    </w:p>
    <w:p w:rsidR="00C36D75" w:rsidRPr="00C36D75" w:rsidRDefault="00C36D75" w:rsidP="00C36D75">
      <w:pPr>
        <w:pStyle w:val="Default"/>
        <w:rPr>
          <w:sz w:val="23"/>
          <w:szCs w:val="23"/>
        </w:rPr>
      </w:pPr>
      <w:r w:rsidRPr="00C36D75">
        <w:rPr>
          <w:iCs/>
          <w:sz w:val="23"/>
          <w:szCs w:val="23"/>
        </w:rPr>
        <w:t xml:space="preserve">b) La pregunta central o el objetivo que guiará la elaboración de la monografía. </w:t>
      </w:r>
    </w:p>
    <w:p w:rsidR="00C36D75" w:rsidRDefault="00C36D75"/>
    <w:p w:rsidR="00344636" w:rsidRDefault="00344636">
      <w:r>
        <w:t>Pregunta</w:t>
      </w:r>
    </w:p>
    <w:p w:rsidR="00732FDF" w:rsidRDefault="00C36D75">
      <w:r>
        <w:t>¿</w:t>
      </w:r>
      <w:r w:rsidR="00732FDF">
        <w:t xml:space="preserve">Analizar la información de la empresa BT </w:t>
      </w:r>
      <w:proofErr w:type="spellStart"/>
      <w:r w:rsidR="00732FDF">
        <w:t>Technology</w:t>
      </w:r>
      <w:proofErr w:type="spellEnd"/>
      <w:r w:rsidR="00732FDF">
        <w:t xml:space="preserve"> </w:t>
      </w:r>
      <w:proofErr w:type="spellStart"/>
      <w:r w:rsidR="00732FDF">
        <w:t>Solutions</w:t>
      </w:r>
      <w:proofErr w:type="spellEnd"/>
      <w:r w:rsidR="00732FDF">
        <w:t>, permitirá identificar los riesgos, para posteriormente diseñar las estrategias que los mitiguen?</w:t>
      </w:r>
    </w:p>
    <w:p w:rsidR="00732FDF" w:rsidRDefault="00732FDF"/>
    <w:p w:rsidR="00344636" w:rsidRDefault="00732FDF">
      <w:r>
        <w:t xml:space="preserve"> </w:t>
      </w:r>
      <w:r w:rsidR="00344636">
        <w:t>Objetivo</w:t>
      </w:r>
    </w:p>
    <w:p w:rsidR="00A01310" w:rsidRPr="00182590" w:rsidRDefault="00A01310" w:rsidP="00A01310">
      <w:pPr>
        <w:autoSpaceDE w:val="0"/>
        <w:autoSpaceDN w:val="0"/>
        <w:adjustRightInd w:val="0"/>
        <w:spacing w:after="0"/>
        <w:rPr>
          <w:rFonts w:cs="Times New Roman"/>
          <w:strike/>
          <w:szCs w:val="24"/>
        </w:rPr>
      </w:pPr>
      <w:r>
        <w:rPr>
          <w:rFonts w:cs="Times New Roman"/>
          <w:szCs w:val="24"/>
        </w:rPr>
        <w:t>Analizar los riesgos de</w:t>
      </w:r>
      <w:r w:rsidRPr="00EB4031">
        <w:rPr>
          <w:rFonts w:cs="Times New Roman"/>
          <w:szCs w:val="24"/>
        </w:rPr>
        <w:t xml:space="preserve"> la empresa BT </w:t>
      </w:r>
      <w:proofErr w:type="spellStart"/>
      <w:r>
        <w:rPr>
          <w:rFonts w:cs="Times New Roman"/>
          <w:szCs w:val="24"/>
        </w:rPr>
        <w:t>Technology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</w:t>
      </w:r>
      <w:r w:rsidRPr="00EB4031">
        <w:rPr>
          <w:rFonts w:cs="Times New Roman"/>
          <w:szCs w:val="24"/>
        </w:rPr>
        <w:t>olutions</w:t>
      </w:r>
      <w:proofErr w:type="spellEnd"/>
      <w:r>
        <w:rPr>
          <w:rFonts w:cs="Times New Roman"/>
          <w:szCs w:val="24"/>
        </w:rPr>
        <w:t>.</w:t>
      </w:r>
    </w:p>
    <w:p w:rsidR="00A01310" w:rsidRDefault="00A01310"/>
    <w:p w:rsidR="00A3495B" w:rsidRDefault="00344636" w:rsidP="00A3495B">
      <w:r>
        <w:t>Objetivos específicos:</w:t>
      </w:r>
    </w:p>
    <w:p w:rsidR="00A3495B" w:rsidRPr="00A3495B" w:rsidRDefault="00A3495B" w:rsidP="00A3495B">
      <w:bookmarkStart w:id="0" w:name="_GoBack"/>
      <w:bookmarkEnd w:id="0"/>
    </w:p>
    <w:p w:rsidR="00A3495B" w:rsidRDefault="00A3495B" w:rsidP="00A349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Análisis de bibliografía y datos que permitan un diagnóstico  inicial de la empresa BT TECHNOLOGY SOLUTIONS.</w:t>
      </w:r>
    </w:p>
    <w:p w:rsidR="00A3495B" w:rsidRDefault="00A3495B" w:rsidP="00A349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Parámetros de riesgos que se van a analizar en la empresa BT TECHNOLOGY SOLUTIONS.</w:t>
      </w:r>
    </w:p>
    <w:p w:rsidR="00A3495B" w:rsidRDefault="00A3495B" w:rsidP="00A349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 xml:space="preserve">Conclusiones recomendaciones. </w:t>
      </w:r>
    </w:p>
    <w:p w:rsidR="00344636" w:rsidRDefault="00344636"/>
    <w:sectPr w:rsidR="0034463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660F5"/>
    <w:multiLevelType w:val="hybridMultilevel"/>
    <w:tmpl w:val="77D6B084"/>
    <w:lvl w:ilvl="0" w:tplc="34527F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B3DF9"/>
    <w:multiLevelType w:val="hybridMultilevel"/>
    <w:tmpl w:val="8D8CA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2600A"/>
    <w:multiLevelType w:val="hybridMultilevel"/>
    <w:tmpl w:val="D604DD26"/>
    <w:lvl w:ilvl="0" w:tplc="A5F4F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75"/>
    <w:rsid w:val="00344636"/>
    <w:rsid w:val="003E4A9B"/>
    <w:rsid w:val="004E5B57"/>
    <w:rsid w:val="00732FDF"/>
    <w:rsid w:val="00784849"/>
    <w:rsid w:val="009B584F"/>
    <w:rsid w:val="00A01310"/>
    <w:rsid w:val="00A17481"/>
    <w:rsid w:val="00A3495B"/>
    <w:rsid w:val="00C3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64289-5D9D-48F2-99F7-82434E7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3495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Cielito Lindo</cp:lastModifiedBy>
  <cp:revision>2</cp:revision>
  <dcterms:created xsi:type="dcterms:W3CDTF">2018-06-12T03:17:00Z</dcterms:created>
  <dcterms:modified xsi:type="dcterms:W3CDTF">2018-06-12T03:17:00Z</dcterms:modified>
</cp:coreProperties>
</file>