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7FB" w:rsidRDefault="008977FB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00B2D" w:rsidRDefault="00500B2D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36EAC" w:rsidRDefault="00836EAC" w:rsidP="008977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 Andina Simón Bolívar</w:t>
      </w:r>
    </w:p>
    <w:p w:rsidR="0064654C" w:rsidRDefault="0064654C" w:rsidP="008977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C3325" w:rsidRDefault="00000449" w:rsidP="0064654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Área de G</w:t>
      </w:r>
      <w:r w:rsidR="0064654C">
        <w:rPr>
          <w:rFonts w:ascii="Times New Roman" w:hAnsi="Times New Roman"/>
          <w:sz w:val="24"/>
          <w:szCs w:val="24"/>
        </w:rPr>
        <w:t>estión</w:t>
      </w:r>
    </w:p>
    <w:p w:rsidR="008977FB" w:rsidRPr="003D4DBC" w:rsidRDefault="00000449" w:rsidP="0064654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Especialización S</w:t>
      </w:r>
      <w:r w:rsidR="003D4DBC" w:rsidRPr="003D4DBC">
        <w:rPr>
          <w:rFonts w:ascii="Times New Roman" w:hAnsi="Times New Roman"/>
          <w:sz w:val="24"/>
          <w:szCs w:val="24"/>
        </w:rPr>
        <w:t xml:space="preserve">uperior en </w:t>
      </w:r>
      <w:r>
        <w:rPr>
          <w:rFonts w:ascii="Times New Roman" w:hAnsi="Times New Roman"/>
          <w:sz w:val="24"/>
          <w:szCs w:val="24"/>
        </w:rPr>
        <w:t>F</w:t>
      </w:r>
      <w:r w:rsidR="001C3325">
        <w:rPr>
          <w:rFonts w:ascii="Times New Roman" w:hAnsi="Times New Roman"/>
          <w:sz w:val="24"/>
          <w:szCs w:val="24"/>
        </w:rPr>
        <w:t>inanzas</w:t>
      </w:r>
    </w:p>
    <w:p w:rsidR="008977FB" w:rsidRDefault="008977FB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977FB" w:rsidRDefault="008977FB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977FB" w:rsidRDefault="008977FB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D4DBC" w:rsidRDefault="00E17CE4" w:rsidP="003D4DBC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Metodologías de valoración de empresas PYMES.</w:t>
      </w:r>
    </w:p>
    <w:p w:rsidR="008977FB" w:rsidRPr="003D4DBC" w:rsidRDefault="00836EAC" w:rsidP="008977F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(C</w:t>
      </w:r>
      <w:r w:rsidR="00000449">
        <w:rPr>
          <w:rFonts w:ascii="Times New Roman" w:hAnsi="Times New Roman"/>
          <w:b/>
          <w:sz w:val="24"/>
          <w:szCs w:val="24"/>
        </w:rPr>
        <w:t xml:space="preserve">aso de estudio: </w:t>
      </w:r>
      <w:r w:rsidR="00E17CE4">
        <w:rPr>
          <w:rFonts w:ascii="Times New Roman" w:hAnsi="Times New Roman"/>
          <w:b/>
          <w:sz w:val="24"/>
          <w:szCs w:val="24"/>
        </w:rPr>
        <w:t xml:space="preserve">Empresa Produbel Cosmética Comercial Cía. Ltda., de la ciudad </w:t>
      </w:r>
      <w:proofErr w:type="spellStart"/>
      <w:r w:rsidR="00E17CE4">
        <w:rPr>
          <w:rFonts w:ascii="Times New Roman" w:hAnsi="Times New Roman"/>
          <w:b/>
          <w:sz w:val="24"/>
          <w:szCs w:val="24"/>
        </w:rPr>
        <w:t>e</w:t>
      </w:r>
      <w:proofErr w:type="spellEnd"/>
      <w:r w:rsidR="00E17CE4">
        <w:rPr>
          <w:rFonts w:ascii="Times New Roman" w:hAnsi="Times New Roman"/>
          <w:b/>
          <w:sz w:val="24"/>
          <w:szCs w:val="24"/>
        </w:rPr>
        <w:t xml:space="preserve"> Quito.</w:t>
      </w:r>
      <w:r w:rsidR="003D4DBC" w:rsidRPr="003D4DBC">
        <w:rPr>
          <w:rFonts w:ascii="Times New Roman" w:hAnsi="Times New Roman"/>
          <w:b/>
          <w:sz w:val="24"/>
          <w:szCs w:val="24"/>
        </w:rPr>
        <w:t xml:space="preserve">) </w:t>
      </w:r>
    </w:p>
    <w:p w:rsidR="008977FB" w:rsidRDefault="008977FB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00B2D" w:rsidRDefault="00500B2D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00B2D" w:rsidRDefault="00500B2D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977FB" w:rsidRPr="0064654C" w:rsidRDefault="00E17CE4" w:rsidP="008977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Santiago Andrés </w:t>
      </w:r>
      <w:proofErr w:type="spellStart"/>
      <w:r>
        <w:rPr>
          <w:rFonts w:ascii="Times New Roman" w:hAnsi="Times New Roman"/>
          <w:sz w:val="24"/>
          <w:szCs w:val="24"/>
        </w:rPr>
        <w:t>Jarrín</w:t>
      </w:r>
      <w:proofErr w:type="spellEnd"/>
      <w:r>
        <w:rPr>
          <w:rFonts w:ascii="Times New Roman" w:hAnsi="Times New Roman"/>
          <w:sz w:val="24"/>
          <w:szCs w:val="24"/>
        </w:rPr>
        <w:t xml:space="preserve"> Pereira</w:t>
      </w:r>
    </w:p>
    <w:p w:rsidR="008977FB" w:rsidRPr="0064654C" w:rsidRDefault="008977FB" w:rsidP="008977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977FB" w:rsidRDefault="008977FB" w:rsidP="008977FB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84849" w:rsidRDefault="00E17CE4" w:rsidP="00E17CE4">
      <w:pPr>
        <w:spacing w:line="360" w:lineRule="auto"/>
        <w:ind w:left="3540"/>
      </w:pPr>
      <w:bookmarkStart w:id="0" w:name="_GoBack"/>
      <w:bookmarkEnd w:id="0"/>
      <w:r>
        <w:rPr>
          <w:rFonts w:ascii="Times New Roman" w:hAnsi="Times New Roman"/>
          <w:sz w:val="28"/>
          <w:szCs w:val="24"/>
        </w:rPr>
        <w:t>Junio 2018</w:t>
      </w:r>
    </w:p>
    <w:sectPr w:rsidR="007848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76FA7"/>
    <w:multiLevelType w:val="hybridMultilevel"/>
    <w:tmpl w:val="50DA55B8"/>
    <w:lvl w:ilvl="0" w:tplc="E8E89520">
      <w:start w:val="15"/>
      <w:numFmt w:val="decimal"/>
      <w:lvlText w:val="%1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FB"/>
    <w:rsid w:val="00000449"/>
    <w:rsid w:val="001C3325"/>
    <w:rsid w:val="003D4DBC"/>
    <w:rsid w:val="003E4A9B"/>
    <w:rsid w:val="00500B2D"/>
    <w:rsid w:val="0064654C"/>
    <w:rsid w:val="00784849"/>
    <w:rsid w:val="00836EAC"/>
    <w:rsid w:val="008977FB"/>
    <w:rsid w:val="009B584F"/>
    <w:rsid w:val="00A17481"/>
    <w:rsid w:val="00E1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279D256-7A47-49B7-A2F7-E092FC40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8977F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7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0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Familia</cp:lastModifiedBy>
  <cp:revision>2</cp:revision>
  <dcterms:created xsi:type="dcterms:W3CDTF">2018-06-11T02:08:00Z</dcterms:created>
  <dcterms:modified xsi:type="dcterms:W3CDTF">2018-06-11T02:08:00Z</dcterms:modified>
</cp:coreProperties>
</file>