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4849" w:rsidRPr="00BF430B" w:rsidRDefault="00BF430B">
      <w:pPr>
        <w:rPr>
          <w:b/>
        </w:rPr>
      </w:pPr>
      <w:r>
        <w:tab/>
      </w:r>
      <w:r w:rsidRPr="00BF430B">
        <w:rPr>
          <w:b/>
        </w:rPr>
        <w:t>Propuesta de contenido:</w:t>
      </w:r>
    </w:p>
    <w:p w:rsidR="00BF430B" w:rsidRDefault="00BF430B">
      <w:r>
        <w:t xml:space="preserve">Capítulo 1  </w:t>
      </w:r>
    </w:p>
    <w:p w:rsidR="00BF430B" w:rsidRDefault="00BF430B">
      <w:r>
        <w:t>El Tema:</w:t>
      </w:r>
    </w:p>
    <w:p w:rsidR="00BF430B" w:rsidRDefault="00BF430B" w:rsidP="00876427">
      <w:pPr>
        <w:spacing w:line="240" w:lineRule="auto"/>
      </w:pPr>
      <w:r>
        <w:t>Breve descripción del problema</w:t>
      </w:r>
    </w:p>
    <w:p w:rsidR="00BF430B" w:rsidRDefault="00BF430B" w:rsidP="00876427">
      <w:pPr>
        <w:spacing w:line="240" w:lineRule="auto"/>
      </w:pPr>
      <w:r>
        <w:t>Pregunta central, objetivo; objetivos específicos</w:t>
      </w:r>
    </w:p>
    <w:p w:rsidR="00BF430B" w:rsidRDefault="00BF430B" w:rsidP="00876427">
      <w:pPr>
        <w:spacing w:line="240" w:lineRule="auto"/>
      </w:pPr>
      <w:r>
        <w:t>Identificación de la literatura relevante</w:t>
      </w:r>
    </w:p>
    <w:p w:rsidR="00BF430B" w:rsidRDefault="00BF430B" w:rsidP="00876427">
      <w:pPr>
        <w:spacing w:line="240" w:lineRule="auto"/>
      </w:pPr>
      <w:r>
        <w:t>Justificación</w:t>
      </w:r>
    </w:p>
    <w:p w:rsidR="00BF430B" w:rsidRDefault="00BF430B">
      <w:r>
        <w:t xml:space="preserve">Capítulo 2 </w:t>
      </w:r>
    </w:p>
    <w:p w:rsidR="00876427" w:rsidRDefault="0098671F">
      <w:r>
        <w:t>Desarrollo</w:t>
      </w:r>
      <w:r w:rsidR="00876427">
        <w:t>:</w:t>
      </w:r>
    </w:p>
    <w:p w:rsidR="00D40E07" w:rsidRDefault="00D40E07" w:rsidP="0098671F">
      <w:pPr>
        <w:spacing w:line="240" w:lineRule="auto"/>
      </w:pPr>
      <w:r>
        <w:t>Diagnóstico</w:t>
      </w:r>
      <w:bookmarkStart w:id="0" w:name="_GoBack"/>
      <w:bookmarkEnd w:id="0"/>
      <w:r>
        <w:t xml:space="preserve"> del </w:t>
      </w:r>
      <w:r w:rsidRPr="0098671F">
        <w:t>proceso de presupuesto y control financiero</w:t>
      </w:r>
    </w:p>
    <w:p w:rsidR="0098671F" w:rsidRPr="0098671F" w:rsidRDefault="0098671F" w:rsidP="0098671F">
      <w:pPr>
        <w:spacing w:line="240" w:lineRule="auto"/>
      </w:pPr>
      <w:r w:rsidRPr="0098671F">
        <w:t>Desafíos del proceso de presupuesto y control financiero</w:t>
      </w:r>
    </w:p>
    <w:p w:rsidR="0098671F" w:rsidRPr="0098671F" w:rsidRDefault="0098671F" w:rsidP="0098671F">
      <w:pPr>
        <w:spacing w:line="240" w:lineRule="auto"/>
      </w:pPr>
      <w:r w:rsidRPr="0098671F">
        <w:t>El presupuesto como ventaja competitiva</w:t>
      </w:r>
    </w:p>
    <w:p w:rsidR="0098671F" w:rsidRPr="0098671F" w:rsidRDefault="0098671F" w:rsidP="0098671F">
      <w:pPr>
        <w:spacing w:line="240" w:lineRule="auto"/>
      </w:pPr>
      <w:r w:rsidRPr="0098671F">
        <w:t>Mejores prácticas y nuevas tecnologías</w:t>
      </w:r>
    </w:p>
    <w:p w:rsidR="0098671F" w:rsidRPr="0098671F" w:rsidRDefault="0098671F" w:rsidP="0098671F">
      <w:pPr>
        <w:spacing w:line="240" w:lineRule="auto"/>
      </w:pPr>
      <w:r w:rsidRPr="0098671F">
        <w:t>Obstáculos para adoptar mejores prácticas</w:t>
      </w:r>
    </w:p>
    <w:p w:rsidR="00BF430B" w:rsidRDefault="00BF430B">
      <w:r>
        <w:t>Capítulo 3</w:t>
      </w:r>
    </w:p>
    <w:p w:rsidR="00876427" w:rsidRDefault="00876427">
      <w:r>
        <w:t>La propuesta:</w:t>
      </w:r>
    </w:p>
    <w:p w:rsidR="00BF430B" w:rsidRDefault="00BF430B">
      <w:r>
        <w:t xml:space="preserve">Propuesta de orientación de parámetros, conclusiones </w:t>
      </w:r>
      <w:r w:rsidR="000E46C3">
        <w:t xml:space="preserve">y </w:t>
      </w:r>
      <w:r>
        <w:t>recomendaciones</w:t>
      </w:r>
    </w:p>
    <w:sectPr w:rsidR="00BF430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8F0F7A"/>
    <w:multiLevelType w:val="hybridMultilevel"/>
    <w:tmpl w:val="5118A04A"/>
    <w:lvl w:ilvl="0" w:tplc="4BDCB5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30B"/>
    <w:rsid w:val="00026883"/>
    <w:rsid w:val="000E46C3"/>
    <w:rsid w:val="003E4A9B"/>
    <w:rsid w:val="00784849"/>
    <w:rsid w:val="00876427"/>
    <w:rsid w:val="0098671F"/>
    <w:rsid w:val="009B584F"/>
    <w:rsid w:val="00A17481"/>
    <w:rsid w:val="00A17BB4"/>
    <w:rsid w:val="00BF430B"/>
    <w:rsid w:val="00D40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2A6724-86A2-40C9-AE84-0A4F772EC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Taller proyectos"/>
    <w:qFormat/>
    <w:rsid w:val="00A17481"/>
    <w:pPr>
      <w:spacing w:line="360" w:lineRule="auto"/>
      <w:jc w:val="both"/>
    </w:pPr>
    <w:rPr>
      <w:rFonts w:ascii="Times New Roman" w:hAnsi="Times New Roman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8671F"/>
    <w:pPr>
      <w:spacing w:after="160" w:line="259" w:lineRule="auto"/>
      <w:ind w:left="720"/>
      <w:contextualSpacing/>
      <w:jc w:val="left"/>
    </w:pPr>
    <w:rPr>
      <w:rFonts w:asciiTheme="minorHAnsi" w:hAnsiTheme="minorHAnsi"/>
      <w:sz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 Troya J.</dc:creator>
  <cp:lastModifiedBy>Glenda Benavides</cp:lastModifiedBy>
  <cp:revision>3</cp:revision>
  <dcterms:created xsi:type="dcterms:W3CDTF">2018-06-10T00:35:00Z</dcterms:created>
  <dcterms:modified xsi:type="dcterms:W3CDTF">2018-06-15T13:28:00Z</dcterms:modified>
</cp:coreProperties>
</file>