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4F777" w14:textId="77777777" w:rsidR="00206E1D" w:rsidRPr="00206E1D" w:rsidRDefault="00206E1D" w:rsidP="00206E1D">
      <w:pPr>
        <w:shd w:val="clear" w:color="auto" w:fill="FFFFFF"/>
        <w:spacing w:before="288" w:after="240" w:line="240" w:lineRule="atLeast"/>
        <w:outlineLvl w:val="0"/>
        <w:rPr>
          <w:rFonts w:ascii="Helvetica" w:eastAsia="Times New Roman" w:hAnsi="Helvetica" w:cs="Helvetica"/>
          <w:color w:val="333333"/>
          <w:kern w:val="36"/>
          <w:sz w:val="38"/>
          <w:szCs w:val="38"/>
          <w:lang w:eastAsia="es-EC"/>
        </w:rPr>
      </w:pPr>
      <w:r w:rsidRPr="00206E1D">
        <w:rPr>
          <w:rFonts w:ascii="Helvetica" w:eastAsia="Times New Roman" w:hAnsi="Helvetica" w:cs="Helvetica"/>
          <w:color w:val="333333"/>
          <w:kern w:val="36"/>
          <w:sz w:val="38"/>
          <w:szCs w:val="38"/>
          <w:lang w:eastAsia="es-EC"/>
        </w:rPr>
        <w:t xml:space="preserve">La economista Andrea Sotomayor es la nueva </w:t>
      </w:r>
      <w:proofErr w:type="gramStart"/>
      <w:r w:rsidRPr="00206E1D">
        <w:rPr>
          <w:rFonts w:ascii="Helvetica" w:eastAsia="Times New Roman" w:hAnsi="Helvetica" w:cs="Helvetica"/>
          <w:color w:val="333333"/>
          <w:kern w:val="36"/>
          <w:sz w:val="38"/>
          <w:szCs w:val="38"/>
          <w:lang w:eastAsia="es-EC"/>
        </w:rPr>
        <w:t>Ministra</w:t>
      </w:r>
      <w:proofErr w:type="gramEnd"/>
      <w:r w:rsidRPr="00206E1D">
        <w:rPr>
          <w:rFonts w:ascii="Helvetica" w:eastAsia="Times New Roman" w:hAnsi="Helvetica" w:cs="Helvetica"/>
          <w:color w:val="333333"/>
          <w:kern w:val="36"/>
          <w:sz w:val="38"/>
          <w:szCs w:val="38"/>
          <w:lang w:eastAsia="es-EC"/>
        </w:rPr>
        <w:t xml:space="preserve"> del Deporte</w:t>
      </w:r>
    </w:p>
    <w:p w14:paraId="3CF68ABD" w14:textId="52CC3773" w:rsidR="00206E1D" w:rsidRPr="00206E1D" w:rsidRDefault="00206E1D" w:rsidP="00206E1D">
      <w:pPr>
        <w:shd w:val="clear" w:color="auto" w:fill="FFFFFF"/>
        <w:spacing w:after="0" w:line="240" w:lineRule="auto"/>
        <w:rPr>
          <w:rFonts w:ascii="Helvetica" w:eastAsia="Times New Roman" w:hAnsi="Helvetica" w:cs="Helvetica"/>
          <w:color w:val="333333"/>
          <w:sz w:val="20"/>
          <w:szCs w:val="20"/>
          <w:lang w:eastAsia="es-EC"/>
        </w:rPr>
      </w:pPr>
      <w:r w:rsidRPr="00206E1D">
        <w:rPr>
          <w:rFonts w:ascii="Helvetica" w:eastAsia="Times New Roman" w:hAnsi="Helvetica" w:cs="Helvetica"/>
          <w:noProof/>
          <w:color w:val="333333"/>
          <w:sz w:val="20"/>
          <w:szCs w:val="20"/>
          <w:lang w:eastAsia="es-EC"/>
        </w:rPr>
        <w:drawing>
          <wp:inline distT="0" distB="0" distL="0" distR="0" wp14:anchorId="6E2775F4" wp14:editId="0CAC8DE5">
            <wp:extent cx="3810000" cy="3810000"/>
            <wp:effectExtent l="0" t="0" r="0" b="0"/>
            <wp:docPr id="1" name="Imagen 1" descr="https://www.deporte.gob.ec/wp-content/uploads/2017/05/foto-ministra-andrea-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porte.gob.ec/wp-content/uploads/2017/05/foto-ministra-andrea-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59354DE6" w14:textId="77777777" w:rsidR="00206E1D" w:rsidRPr="00206E1D" w:rsidRDefault="00206E1D" w:rsidP="00206E1D">
      <w:pPr>
        <w:shd w:val="clear" w:color="auto" w:fill="FFFFFF"/>
        <w:spacing w:after="0" w:line="240" w:lineRule="auto"/>
        <w:jc w:val="right"/>
        <w:rPr>
          <w:rFonts w:ascii="Helvetica" w:eastAsia="Times New Roman" w:hAnsi="Helvetica" w:cs="Helvetica"/>
          <w:color w:val="333333"/>
          <w:sz w:val="20"/>
          <w:szCs w:val="20"/>
          <w:lang w:eastAsia="es-EC"/>
        </w:rPr>
      </w:pPr>
      <w:r w:rsidRPr="00206E1D">
        <w:rPr>
          <w:rFonts w:ascii="Helvetica" w:eastAsia="Times New Roman" w:hAnsi="Helvetica" w:cs="Helvetica"/>
          <w:color w:val="333333"/>
          <w:sz w:val="17"/>
          <w:szCs w:val="17"/>
          <w:lang w:eastAsia="es-EC"/>
        </w:rPr>
        <w:t xml:space="preserve">Andrea Sotomayor - </w:t>
      </w:r>
      <w:proofErr w:type="gramStart"/>
      <w:r w:rsidRPr="00206E1D">
        <w:rPr>
          <w:rFonts w:ascii="Helvetica" w:eastAsia="Times New Roman" w:hAnsi="Helvetica" w:cs="Helvetica"/>
          <w:color w:val="333333"/>
          <w:sz w:val="17"/>
          <w:szCs w:val="17"/>
          <w:lang w:eastAsia="es-EC"/>
        </w:rPr>
        <w:t>Ministra</w:t>
      </w:r>
      <w:proofErr w:type="gramEnd"/>
      <w:r w:rsidRPr="00206E1D">
        <w:rPr>
          <w:rFonts w:ascii="Helvetica" w:eastAsia="Times New Roman" w:hAnsi="Helvetica" w:cs="Helvetica"/>
          <w:color w:val="333333"/>
          <w:sz w:val="17"/>
          <w:szCs w:val="17"/>
          <w:lang w:eastAsia="es-EC"/>
        </w:rPr>
        <w:t xml:space="preserve"> del Deporte</w:t>
      </w:r>
    </w:p>
    <w:p w14:paraId="6CFA5734" w14:textId="77777777" w:rsidR="00206E1D" w:rsidRPr="00206E1D" w:rsidRDefault="00206E1D" w:rsidP="00206E1D">
      <w:pPr>
        <w:shd w:val="clear" w:color="auto" w:fill="FFFFFF"/>
        <w:spacing w:after="150" w:line="240" w:lineRule="auto"/>
        <w:jc w:val="both"/>
        <w:rPr>
          <w:rFonts w:ascii="Helvetica" w:eastAsia="Times New Roman" w:hAnsi="Helvetica" w:cs="Helvetica"/>
          <w:color w:val="333333"/>
          <w:sz w:val="20"/>
          <w:szCs w:val="20"/>
          <w:lang w:eastAsia="es-EC"/>
        </w:rPr>
      </w:pPr>
      <w:r w:rsidRPr="00206E1D">
        <w:rPr>
          <w:rFonts w:ascii="Helvetica" w:eastAsia="Times New Roman" w:hAnsi="Helvetica" w:cs="Helvetica"/>
          <w:color w:val="333333"/>
          <w:sz w:val="20"/>
          <w:szCs w:val="20"/>
          <w:lang w:eastAsia="es-EC"/>
        </w:rPr>
        <w:t>Quito (Pichincha</w:t>
      </w:r>
      <w:proofErr w:type="gramStart"/>
      <w:r w:rsidRPr="00206E1D">
        <w:rPr>
          <w:rFonts w:ascii="Helvetica" w:eastAsia="Times New Roman" w:hAnsi="Helvetica" w:cs="Helvetica"/>
          <w:color w:val="333333"/>
          <w:sz w:val="20"/>
          <w:szCs w:val="20"/>
          <w:lang w:eastAsia="es-EC"/>
        </w:rPr>
        <w:t>).-</w:t>
      </w:r>
      <w:proofErr w:type="gramEnd"/>
      <w:r w:rsidRPr="00206E1D">
        <w:rPr>
          <w:rFonts w:ascii="Helvetica" w:eastAsia="Times New Roman" w:hAnsi="Helvetica" w:cs="Helvetica"/>
          <w:color w:val="333333"/>
          <w:sz w:val="20"/>
          <w:szCs w:val="20"/>
          <w:lang w:eastAsia="es-EC"/>
        </w:rPr>
        <w:t xml:space="preserve">  Mediante Decreto Ejecutivo Número 8, emitido el 24 de mayo por el presidente de la República, </w:t>
      </w:r>
      <w:proofErr w:type="spellStart"/>
      <w:r w:rsidRPr="00206E1D">
        <w:rPr>
          <w:rFonts w:ascii="Helvetica" w:eastAsia="Times New Roman" w:hAnsi="Helvetica" w:cs="Helvetica"/>
          <w:color w:val="333333"/>
          <w:sz w:val="20"/>
          <w:szCs w:val="20"/>
          <w:lang w:eastAsia="es-EC"/>
        </w:rPr>
        <w:t>Lenín</w:t>
      </w:r>
      <w:proofErr w:type="spellEnd"/>
      <w:r w:rsidRPr="00206E1D">
        <w:rPr>
          <w:rFonts w:ascii="Helvetica" w:eastAsia="Times New Roman" w:hAnsi="Helvetica" w:cs="Helvetica"/>
          <w:color w:val="333333"/>
          <w:sz w:val="20"/>
          <w:szCs w:val="20"/>
          <w:lang w:eastAsia="es-EC"/>
        </w:rPr>
        <w:t xml:space="preserve"> Moreno, se declara a la economista Andrea Daniela Sotomayor Andrade como la Ministra del Deporte para el presente periodo.</w:t>
      </w:r>
    </w:p>
    <w:p w14:paraId="5AF0603F" w14:textId="77777777" w:rsidR="00206E1D" w:rsidRPr="00206E1D" w:rsidRDefault="00206E1D" w:rsidP="00206E1D">
      <w:pPr>
        <w:shd w:val="clear" w:color="auto" w:fill="FFFFFF"/>
        <w:spacing w:after="150" w:line="240" w:lineRule="auto"/>
        <w:jc w:val="both"/>
        <w:rPr>
          <w:rFonts w:ascii="Helvetica" w:eastAsia="Times New Roman" w:hAnsi="Helvetica" w:cs="Helvetica"/>
          <w:color w:val="333333"/>
          <w:sz w:val="20"/>
          <w:szCs w:val="20"/>
          <w:lang w:eastAsia="es-EC"/>
        </w:rPr>
      </w:pPr>
      <w:r w:rsidRPr="00206E1D">
        <w:rPr>
          <w:rFonts w:ascii="Helvetica" w:eastAsia="Times New Roman" w:hAnsi="Helvetica" w:cs="Helvetica"/>
          <w:color w:val="333333"/>
          <w:sz w:val="20"/>
          <w:szCs w:val="20"/>
          <w:lang w:eastAsia="es-EC"/>
        </w:rPr>
        <w:t xml:space="preserve">La representante de esta Cartera de Estado es una deportista de élite. Nació el 4 de mayo de 1976. Es una persona que conoce muy bien el deporte nacional ya que fue dirigente de Alto Rendimiento de las Federaciones de Hockey y patinaje, así como Hockey sobre césped. </w:t>
      </w:r>
      <w:proofErr w:type="gramStart"/>
      <w:r w:rsidRPr="00206E1D">
        <w:rPr>
          <w:rFonts w:ascii="Helvetica" w:eastAsia="Times New Roman" w:hAnsi="Helvetica" w:cs="Helvetica"/>
          <w:color w:val="333333"/>
          <w:sz w:val="20"/>
          <w:szCs w:val="20"/>
          <w:lang w:eastAsia="es-EC"/>
        </w:rPr>
        <w:t>Además</w:t>
      </w:r>
      <w:proofErr w:type="gramEnd"/>
      <w:r w:rsidRPr="00206E1D">
        <w:rPr>
          <w:rFonts w:ascii="Helvetica" w:eastAsia="Times New Roman" w:hAnsi="Helvetica" w:cs="Helvetica"/>
          <w:color w:val="333333"/>
          <w:sz w:val="20"/>
          <w:szCs w:val="20"/>
          <w:lang w:eastAsia="es-EC"/>
        </w:rPr>
        <w:t xml:space="preserve"> se desempeñó en varios cargos dentro del Comité Olímpico Ecuatoriano (COE) donde acompañó a las delegaciones deportivas que participaron en los Juegos Olímpicos de Río 2016 y Juegos Panamericanos de Toronto 2015.</w:t>
      </w:r>
    </w:p>
    <w:p w14:paraId="076F73C1" w14:textId="3A59C2DC" w:rsidR="003E5DAE" w:rsidRDefault="003E5DAE"/>
    <w:p w14:paraId="20955188" w14:textId="1B659F8E" w:rsidR="00206E1D" w:rsidRDefault="00206E1D"/>
    <w:p w14:paraId="24A6D990" w14:textId="2FF52E06" w:rsidR="00206E1D" w:rsidRDefault="00206E1D"/>
    <w:p w14:paraId="6BF3654F" w14:textId="73826C53" w:rsidR="00206E1D" w:rsidRDefault="00206E1D"/>
    <w:p w14:paraId="6D82AA41" w14:textId="48CA746D" w:rsidR="00206E1D" w:rsidRDefault="00206E1D"/>
    <w:p w14:paraId="19E15A55" w14:textId="75533575" w:rsidR="00206E1D" w:rsidRDefault="00206E1D"/>
    <w:p w14:paraId="1436CDC1" w14:textId="15802F85" w:rsidR="00206E1D" w:rsidRDefault="00206E1D"/>
    <w:p w14:paraId="71ABC2F3" w14:textId="6562E8F9" w:rsidR="00206E1D" w:rsidRDefault="00206E1D"/>
    <w:p w14:paraId="1E908CAC" w14:textId="2A7171C3" w:rsidR="00206E1D" w:rsidRDefault="00206E1D"/>
    <w:p w14:paraId="2C7E7528" w14:textId="77777777" w:rsidR="00206E1D" w:rsidRPr="00206E1D" w:rsidRDefault="00206E1D" w:rsidP="00206E1D">
      <w:pPr>
        <w:shd w:val="clear" w:color="auto" w:fill="FFFFFF"/>
        <w:spacing w:before="288" w:after="240" w:line="240" w:lineRule="atLeast"/>
        <w:outlineLvl w:val="0"/>
        <w:rPr>
          <w:rFonts w:ascii="Helvetica" w:eastAsia="Times New Roman" w:hAnsi="Helvetica" w:cs="Helvetica"/>
          <w:color w:val="333333"/>
          <w:kern w:val="36"/>
          <w:sz w:val="38"/>
          <w:szCs w:val="38"/>
          <w:lang w:eastAsia="es-EC"/>
        </w:rPr>
      </w:pPr>
      <w:r w:rsidRPr="00206E1D">
        <w:rPr>
          <w:rFonts w:ascii="Helvetica" w:eastAsia="Times New Roman" w:hAnsi="Helvetica" w:cs="Helvetica"/>
          <w:color w:val="333333"/>
          <w:kern w:val="36"/>
          <w:sz w:val="38"/>
          <w:szCs w:val="38"/>
          <w:lang w:eastAsia="es-EC"/>
        </w:rPr>
        <w:lastRenderedPageBreak/>
        <w:t xml:space="preserve">Roberto Ibáñez fue designado como nuevo </w:t>
      </w:r>
      <w:proofErr w:type="gramStart"/>
      <w:r w:rsidRPr="00206E1D">
        <w:rPr>
          <w:rFonts w:ascii="Helvetica" w:eastAsia="Times New Roman" w:hAnsi="Helvetica" w:cs="Helvetica"/>
          <w:color w:val="333333"/>
          <w:kern w:val="36"/>
          <w:sz w:val="38"/>
          <w:szCs w:val="38"/>
          <w:lang w:eastAsia="es-EC"/>
        </w:rPr>
        <w:t>Viceministro</w:t>
      </w:r>
      <w:proofErr w:type="gramEnd"/>
      <w:r w:rsidRPr="00206E1D">
        <w:rPr>
          <w:rFonts w:ascii="Helvetica" w:eastAsia="Times New Roman" w:hAnsi="Helvetica" w:cs="Helvetica"/>
          <w:color w:val="333333"/>
          <w:kern w:val="36"/>
          <w:sz w:val="38"/>
          <w:szCs w:val="38"/>
          <w:lang w:eastAsia="es-EC"/>
        </w:rPr>
        <w:t xml:space="preserve"> del Deporte</w:t>
      </w:r>
    </w:p>
    <w:p w14:paraId="0A614119" w14:textId="674809D5" w:rsidR="00206E1D" w:rsidRPr="00206E1D" w:rsidRDefault="00206E1D" w:rsidP="00206E1D">
      <w:pPr>
        <w:shd w:val="clear" w:color="auto" w:fill="FFFFFF"/>
        <w:spacing w:after="0" w:line="240" w:lineRule="auto"/>
        <w:rPr>
          <w:rFonts w:ascii="Helvetica" w:eastAsia="Times New Roman" w:hAnsi="Helvetica" w:cs="Helvetica"/>
          <w:color w:val="333333"/>
          <w:sz w:val="20"/>
          <w:szCs w:val="20"/>
          <w:lang w:eastAsia="es-EC"/>
        </w:rPr>
      </w:pPr>
      <w:r w:rsidRPr="00206E1D">
        <w:rPr>
          <w:rFonts w:ascii="Helvetica" w:eastAsia="Times New Roman" w:hAnsi="Helvetica" w:cs="Helvetica"/>
          <w:noProof/>
          <w:color w:val="333333"/>
          <w:sz w:val="20"/>
          <w:szCs w:val="20"/>
          <w:lang w:eastAsia="es-EC"/>
        </w:rPr>
        <w:drawing>
          <wp:inline distT="0" distB="0" distL="0" distR="0" wp14:anchorId="01C638D2" wp14:editId="59ECAA24">
            <wp:extent cx="5400040" cy="3594100"/>
            <wp:effectExtent l="0" t="0" r="0" b="6350"/>
            <wp:docPr id="2" name="Imagen 2" descr="https://www.deporte.gob.ec/wp-content/uploads/2018/01/2-ROBERTO-IBA%C3%91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eporte.gob.ec/wp-content/uploads/2018/01/2-ROBERTO-IBA%C3%91EZ.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594100"/>
                    </a:xfrm>
                    <a:prstGeom prst="rect">
                      <a:avLst/>
                    </a:prstGeom>
                    <a:noFill/>
                    <a:ln>
                      <a:noFill/>
                    </a:ln>
                  </pic:spPr>
                </pic:pic>
              </a:graphicData>
            </a:graphic>
          </wp:inline>
        </w:drawing>
      </w:r>
    </w:p>
    <w:p w14:paraId="500B2416" w14:textId="77777777" w:rsidR="00206E1D" w:rsidRPr="00206E1D" w:rsidRDefault="00206E1D" w:rsidP="00206E1D">
      <w:pPr>
        <w:shd w:val="clear" w:color="auto" w:fill="FFFFFF"/>
        <w:spacing w:after="0" w:line="240" w:lineRule="auto"/>
        <w:jc w:val="right"/>
        <w:rPr>
          <w:rFonts w:ascii="Helvetica" w:eastAsia="Times New Roman" w:hAnsi="Helvetica" w:cs="Helvetica"/>
          <w:color w:val="333333"/>
          <w:sz w:val="20"/>
          <w:szCs w:val="20"/>
          <w:lang w:eastAsia="es-EC"/>
        </w:rPr>
      </w:pPr>
      <w:r w:rsidRPr="00206E1D">
        <w:rPr>
          <w:rFonts w:ascii="Helvetica" w:eastAsia="Times New Roman" w:hAnsi="Helvetica" w:cs="Helvetica"/>
          <w:color w:val="333333"/>
          <w:sz w:val="17"/>
          <w:szCs w:val="17"/>
          <w:lang w:eastAsia="es-EC"/>
        </w:rPr>
        <w:t xml:space="preserve">Roberto Ibáñez, </w:t>
      </w:r>
      <w:proofErr w:type="gramStart"/>
      <w:r w:rsidRPr="00206E1D">
        <w:rPr>
          <w:rFonts w:ascii="Helvetica" w:eastAsia="Times New Roman" w:hAnsi="Helvetica" w:cs="Helvetica"/>
          <w:color w:val="333333"/>
          <w:sz w:val="17"/>
          <w:szCs w:val="17"/>
          <w:lang w:eastAsia="es-EC"/>
        </w:rPr>
        <w:t>Viceministro</w:t>
      </w:r>
      <w:proofErr w:type="gramEnd"/>
      <w:r w:rsidRPr="00206E1D">
        <w:rPr>
          <w:rFonts w:ascii="Helvetica" w:eastAsia="Times New Roman" w:hAnsi="Helvetica" w:cs="Helvetica"/>
          <w:color w:val="333333"/>
          <w:sz w:val="17"/>
          <w:szCs w:val="17"/>
          <w:lang w:eastAsia="es-EC"/>
        </w:rPr>
        <w:t xml:space="preserve"> del Deporte.</w:t>
      </w:r>
    </w:p>
    <w:p w14:paraId="56744F2F" w14:textId="77777777" w:rsidR="00206E1D" w:rsidRPr="00206E1D" w:rsidRDefault="00206E1D" w:rsidP="00206E1D">
      <w:pPr>
        <w:shd w:val="clear" w:color="auto" w:fill="FFFFFF"/>
        <w:spacing w:after="150" w:line="240" w:lineRule="auto"/>
        <w:jc w:val="both"/>
        <w:rPr>
          <w:rFonts w:ascii="Helvetica" w:eastAsia="Times New Roman" w:hAnsi="Helvetica" w:cs="Helvetica"/>
          <w:color w:val="333333"/>
          <w:sz w:val="20"/>
          <w:szCs w:val="20"/>
          <w:lang w:eastAsia="es-EC"/>
        </w:rPr>
      </w:pPr>
      <w:r w:rsidRPr="00206E1D">
        <w:rPr>
          <w:rFonts w:ascii="Helvetica" w:eastAsia="Times New Roman" w:hAnsi="Helvetica" w:cs="Helvetica"/>
          <w:b/>
          <w:bCs/>
          <w:color w:val="333333"/>
          <w:sz w:val="20"/>
          <w:szCs w:val="20"/>
          <w:lang w:eastAsia="es-EC"/>
        </w:rPr>
        <w:t>Quito (Pichincha</w:t>
      </w:r>
      <w:proofErr w:type="gramStart"/>
      <w:r w:rsidRPr="00206E1D">
        <w:rPr>
          <w:rFonts w:ascii="Helvetica" w:eastAsia="Times New Roman" w:hAnsi="Helvetica" w:cs="Helvetica"/>
          <w:b/>
          <w:bCs/>
          <w:color w:val="333333"/>
          <w:sz w:val="20"/>
          <w:szCs w:val="20"/>
          <w:lang w:eastAsia="es-EC"/>
        </w:rPr>
        <w:t>).-</w:t>
      </w:r>
      <w:proofErr w:type="gramEnd"/>
      <w:r w:rsidRPr="00206E1D">
        <w:rPr>
          <w:rFonts w:ascii="Helvetica" w:eastAsia="Times New Roman" w:hAnsi="Helvetica" w:cs="Helvetica"/>
          <w:color w:val="333333"/>
          <w:sz w:val="20"/>
          <w:szCs w:val="20"/>
          <w:lang w:eastAsia="es-EC"/>
        </w:rPr>
        <w:t> Tras seis meses de estar a cargo de la Subsecretaria de Deporte y Actividad Física, Roberto Ibáñez, fue designado este martes 2 de enero, como el nuevo Viceministro del Deporte.</w:t>
      </w:r>
      <w:r w:rsidRPr="00206E1D">
        <w:rPr>
          <w:rFonts w:ascii="Helvetica" w:eastAsia="Times New Roman" w:hAnsi="Helvetica" w:cs="Helvetica"/>
          <w:color w:val="333333"/>
          <w:sz w:val="20"/>
          <w:szCs w:val="20"/>
          <w:lang w:eastAsia="es-EC"/>
        </w:rPr>
        <w:br/>
        <w:t>En sus primeras horas al frente de esta nueva designación de nuestra Cartera de Estado, Ibáñez, destacó su compromiso con los atletas y el país, para mejorar las condiciones del deporte nacional junto al trabajo que viene realizando con la Ministra Andrea Sotomayor.</w:t>
      </w:r>
    </w:p>
    <w:p w14:paraId="470EAD31" w14:textId="77777777" w:rsidR="00206E1D" w:rsidRPr="00206E1D" w:rsidRDefault="00206E1D" w:rsidP="00206E1D">
      <w:pPr>
        <w:shd w:val="clear" w:color="auto" w:fill="FFFFFF"/>
        <w:spacing w:line="240" w:lineRule="auto"/>
        <w:jc w:val="right"/>
        <w:rPr>
          <w:rFonts w:ascii="Georgia" w:eastAsia="Times New Roman" w:hAnsi="Georgia" w:cs="Helvetica"/>
          <w:color w:val="333333"/>
          <w:sz w:val="26"/>
          <w:szCs w:val="26"/>
          <w:lang w:eastAsia="es-EC"/>
        </w:rPr>
      </w:pPr>
      <w:r w:rsidRPr="00206E1D">
        <w:rPr>
          <w:rFonts w:ascii="Georgia" w:eastAsia="Times New Roman" w:hAnsi="Georgia" w:cs="Helvetica"/>
          <w:i/>
          <w:iCs/>
          <w:color w:val="333333"/>
          <w:sz w:val="26"/>
          <w:szCs w:val="26"/>
          <w:lang w:eastAsia="es-EC"/>
        </w:rPr>
        <w:t xml:space="preserve">“Es una responsabilidad muy grande, he tenido la confianza de la ministra, quien me da la oportunidad de seguir escalando dentro de la institución. Seguiremos trabajando los proyectos que lo hemos hecho desde la Subsecretaria para beneficio de los deportistas, entrenadores y organizaciones”, Roberto Ibáñez, </w:t>
      </w:r>
      <w:proofErr w:type="gramStart"/>
      <w:r w:rsidRPr="00206E1D">
        <w:rPr>
          <w:rFonts w:ascii="Georgia" w:eastAsia="Times New Roman" w:hAnsi="Georgia" w:cs="Helvetica"/>
          <w:i/>
          <w:iCs/>
          <w:color w:val="333333"/>
          <w:sz w:val="26"/>
          <w:szCs w:val="26"/>
          <w:lang w:eastAsia="es-EC"/>
        </w:rPr>
        <w:t>Viceministro</w:t>
      </w:r>
      <w:proofErr w:type="gramEnd"/>
      <w:r w:rsidRPr="00206E1D">
        <w:rPr>
          <w:rFonts w:ascii="Georgia" w:eastAsia="Times New Roman" w:hAnsi="Georgia" w:cs="Helvetica"/>
          <w:i/>
          <w:iCs/>
          <w:color w:val="333333"/>
          <w:sz w:val="26"/>
          <w:szCs w:val="26"/>
          <w:lang w:eastAsia="es-EC"/>
        </w:rPr>
        <w:t xml:space="preserve"> del Deporte.</w:t>
      </w:r>
    </w:p>
    <w:p w14:paraId="191718F4" w14:textId="77777777" w:rsidR="00206E1D" w:rsidRPr="00206E1D" w:rsidRDefault="00206E1D" w:rsidP="00206E1D">
      <w:pPr>
        <w:shd w:val="clear" w:color="auto" w:fill="FFFFFF"/>
        <w:spacing w:after="0" w:line="240" w:lineRule="auto"/>
        <w:rPr>
          <w:rFonts w:ascii="Helvetica" w:eastAsia="Times New Roman" w:hAnsi="Helvetica" w:cs="Helvetica"/>
          <w:color w:val="333333"/>
          <w:sz w:val="20"/>
          <w:szCs w:val="20"/>
          <w:lang w:eastAsia="es-EC"/>
        </w:rPr>
      </w:pPr>
      <w:r w:rsidRPr="00206E1D">
        <w:rPr>
          <w:rFonts w:ascii="Helvetica" w:eastAsia="Times New Roman" w:hAnsi="Helvetica" w:cs="Helvetica"/>
          <w:color w:val="333333"/>
          <w:sz w:val="20"/>
          <w:szCs w:val="20"/>
          <w:lang w:eastAsia="es-EC"/>
        </w:rPr>
        <w:br/>
        <w:t>“Es una responsabilidad muy grande, he tenido la confianza de la ministra, quien me da la oportunidad de seguir escalando dentro de la institución. Seguiremos trabajando los proyectos que lo hemos hecho desde la Subsecretaria para beneficio de los deportistas, entrenadores y organizaciones”, señaló el viceministro. Proyectos como el Plan de Alto Rendimiento, planificación de los Juegos Nacionales, reestructuración del Ecuador Ejercítate, Ley del Deporte y masificación de las Escuelas de Iniciación, serán parte de su línea de trabajo.</w:t>
      </w:r>
      <w:r w:rsidRPr="00206E1D">
        <w:rPr>
          <w:rFonts w:ascii="Helvetica" w:eastAsia="Times New Roman" w:hAnsi="Helvetica" w:cs="Helvetica"/>
          <w:color w:val="333333"/>
          <w:sz w:val="20"/>
          <w:szCs w:val="20"/>
          <w:lang w:eastAsia="es-EC"/>
        </w:rPr>
        <w:br/>
        <w:t xml:space="preserve">Ibáñez, tiene una amplia carrera deportiva con títulos mundiales y panamericanos de judo, También destacó como entrenador de la selección ecuatoriana de judo, entre sus pupilos estuvieron: Lenin Preciado, Freddy Figueroa, </w:t>
      </w:r>
      <w:proofErr w:type="spellStart"/>
      <w:r w:rsidRPr="00206E1D">
        <w:rPr>
          <w:rFonts w:ascii="Helvetica" w:eastAsia="Times New Roman" w:hAnsi="Helvetica" w:cs="Helvetica"/>
          <w:color w:val="333333"/>
          <w:sz w:val="20"/>
          <w:szCs w:val="20"/>
          <w:lang w:eastAsia="es-EC"/>
        </w:rPr>
        <w:t>Estefania</w:t>
      </w:r>
      <w:proofErr w:type="spellEnd"/>
      <w:r w:rsidRPr="00206E1D">
        <w:rPr>
          <w:rFonts w:ascii="Helvetica" w:eastAsia="Times New Roman" w:hAnsi="Helvetica" w:cs="Helvetica"/>
          <w:color w:val="333333"/>
          <w:sz w:val="20"/>
          <w:szCs w:val="20"/>
          <w:lang w:eastAsia="es-EC"/>
        </w:rPr>
        <w:t xml:space="preserve"> García. Inició su gestión dentro de esta institución como coordinador de la Zonal 5, posteriormente desempeñó el cargo de subsecretario que lo ejecutó durante seis meses.</w:t>
      </w:r>
      <w:r w:rsidRPr="00206E1D">
        <w:rPr>
          <w:rFonts w:ascii="Helvetica" w:eastAsia="Times New Roman" w:hAnsi="Helvetica" w:cs="Helvetica"/>
          <w:color w:val="333333"/>
          <w:sz w:val="20"/>
          <w:szCs w:val="20"/>
          <w:lang w:eastAsia="es-EC"/>
        </w:rPr>
        <w:br/>
        <w:t>“La formación como deportista y entrenador me ha ayudado a desempeñarme bien dentro del deporte, el cual para mí es una pasión. Trabajamos para el deporte, a esto se suma la experiencia para asumir este reto con mucha responsabilidad y compromiso”, comentó.</w:t>
      </w:r>
      <w:r w:rsidRPr="00206E1D">
        <w:rPr>
          <w:rFonts w:ascii="Helvetica" w:eastAsia="Times New Roman" w:hAnsi="Helvetica" w:cs="Helvetica"/>
          <w:color w:val="333333"/>
          <w:sz w:val="20"/>
          <w:szCs w:val="20"/>
          <w:lang w:eastAsia="es-EC"/>
        </w:rPr>
        <w:br/>
        <w:t xml:space="preserve">El viceministro del Deporte dejó un mensaje a los deportistas del país, para que confíen en su </w:t>
      </w:r>
      <w:r w:rsidRPr="00206E1D">
        <w:rPr>
          <w:rFonts w:ascii="Helvetica" w:eastAsia="Times New Roman" w:hAnsi="Helvetica" w:cs="Helvetica"/>
          <w:color w:val="333333"/>
          <w:sz w:val="20"/>
          <w:szCs w:val="20"/>
          <w:lang w:eastAsia="es-EC"/>
        </w:rPr>
        <w:lastRenderedPageBreak/>
        <w:t>gestión. “Quiero decirles que siempre cuenten conmigo, las puertas estarán abiertas para todos y con gusto los atenderé conociendo sus necesidades y puedan realizar una buena práctica deportiva”.</w:t>
      </w:r>
    </w:p>
    <w:p w14:paraId="5D26000F" w14:textId="15DD1E76" w:rsidR="00206E1D" w:rsidRDefault="00206E1D">
      <w:bookmarkStart w:id="0" w:name="_GoBack"/>
      <w:bookmarkEnd w:id="0"/>
    </w:p>
    <w:p w14:paraId="5EE654A1" w14:textId="4549946E" w:rsidR="00206E1D" w:rsidRDefault="00206E1D"/>
    <w:p w14:paraId="32D0280A" w14:textId="77777777" w:rsidR="00206E1D" w:rsidRDefault="00206E1D"/>
    <w:sectPr w:rsidR="00206E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01"/>
    <w:rsid w:val="00206E1D"/>
    <w:rsid w:val="003E5DAE"/>
    <w:rsid w:val="00B7150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606B"/>
  <w15:chartTrackingRefBased/>
  <w15:docId w15:val="{0F4EE482-3131-47FA-B394-870A03B7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206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6E1D"/>
    <w:rPr>
      <w:rFonts w:ascii="Times New Roman" w:eastAsia="Times New Roman" w:hAnsi="Times New Roman" w:cs="Times New Roman"/>
      <w:b/>
      <w:bCs/>
      <w:kern w:val="36"/>
      <w:sz w:val="48"/>
      <w:szCs w:val="48"/>
      <w:lang w:eastAsia="es-EC"/>
    </w:rPr>
  </w:style>
  <w:style w:type="paragraph" w:styleId="NormalWeb">
    <w:name w:val="Normal (Web)"/>
    <w:basedOn w:val="Normal"/>
    <w:uiPriority w:val="99"/>
    <w:semiHidden/>
    <w:unhideWhenUsed/>
    <w:rsid w:val="00206E1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206E1D"/>
    <w:rPr>
      <w:b/>
      <w:bCs/>
    </w:rPr>
  </w:style>
  <w:style w:type="character" w:styleId="nfasis">
    <w:name w:val="Emphasis"/>
    <w:basedOn w:val="Fuentedeprrafopredeter"/>
    <w:uiPriority w:val="20"/>
    <w:qFormat/>
    <w:rsid w:val="00206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396035">
      <w:bodyDiv w:val="1"/>
      <w:marLeft w:val="0"/>
      <w:marRight w:val="0"/>
      <w:marTop w:val="0"/>
      <w:marBottom w:val="0"/>
      <w:divBdr>
        <w:top w:val="none" w:sz="0" w:space="0" w:color="auto"/>
        <w:left w:val="none" w:sz="0" w:space="0" w:color="auto"/>
        <w:bottom w:val="none" w:sz="0" w:space="0" w:color="auto"/>
        <w:right w:val="none" w:sz="0" w:space="0" w:color="auto"/>
      </w:divBdr>
      <w:divsChild>
        <w:div w:id="989796894">
          <w:marLeft w:val="-225"/>
          <w:marRight w:val="-225"/>
          <w:marTop w:val="0"/>
          <w:marBottom w:val="0"/>
          <w:divBdr>
            <w:top w:val="none" w:sz="0" w:space="0" w:color="auto"/>
            <w:left w:val="none" w:sz="0" w:space="0" w:color="auto"/>
            <w:bottom w:val="none" w:sz="0" w:space="0" w:color="auto"/>
            <w:right w:val="none" w:sz="0" w:space="0" w:color="auto"/>
          </w:divBdr>
        </w:div>
        <w:div w:id="1021591772">
          <w:marLeft w:val="-225"/>
          <w:marRight w:val="-225"/>
          <w:marTop w:val="0"/>
          <w:marBottom w:val="0"/>
          <w:divBdr>
            <w:top w:val="none" w:sz="0" w:space="0" w:color="auto"/>
            <w:left w:val="none" w:sz="0" w:space="0" w:color="auto"/>
            <w:bottom w:val="none" w:sz="0" w:space="0" w:color="auto"/>
            <w:right w:val="none" w:sz="0" w:space="0" w:color="auto"/>
          </w:divBdr>
          <w:divsChild>
            <w:div w:id="2071610774">
              <w:marLeft w:val="0"/>
              <w:marRight w:val="300"/>
              <w:marTop w:val="0"/>
              <w:marBottom w:val="0"/>
              <w:divBdr>
                <w:top w:val="none" w:sz="0" w:space="0" w:color="auto"/>
                <w:left w:val="none" w:sz="0" w:space="0" w:color="auto"/>
                <w:bottom w:val="none" w:sz="0" w:space="0" w:color="auto"/>
                <w:right w:val="none" w:sz="0" w:space="0" w:color="auto"/>
              </w:divBdr>
            </w:div>
            <w:div w:id="1987934912">
              <w:marLeft w:val="225"/>
              <w:marRight w:val="0"/>
              <w:marTop w:val="0"/>
              <w:marBottom w:val="0"/>
              <w:divBdr>
                <w:top w:val="none" w:sz="0" w:space="0" w:color="auto"/>
                <w:left w:val="none" w:sz="0" w:space="0" w:color="auto"/>
                <w:bottom w:val="none" w:sz="0" w:space="0" w:color="auto"/>
                <w:right w:val="none" w:sz="0" w:space="0" w:color="auto"/>
              </w:divBdr>
              <w:divsChild>
                <w:div w:id="93999307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3417358">
      <w:bodyDiv w:val="1"/>
      <w:marLeft w:val="0"/>
      <w:marRight w:val="0"/>
      <w:marTop w:val="0"/>
      <w:marBottom w:val="0"/>
      <w:divBdr>
        <w:top w:val="none" w:sz="0" w:space="0" w:color="auto"/>
        <w:left w:val="none" w:sz="0" w:space="0" w:color="auto"/>
        <w:bottom w:val="none" w:sz="0" w:space="0" w:color="auto"/>
        <w:right w:val="none" w:sz="0" w:space="0" w:color="auto"/>
      </w:divBdr>
      <w:divsChild>
        <w:div w:id="552469372">
          <w:marLeft w:val="-225"/>
          <w:marRight w:val="-225"/>
          <w:marTop w:val="0"/>
          <w:marBottom w:val="0"/>
          <w:divBdr>
            <w:top w:val="none" w:sz="0" w:space="0" w:color="auto"/>
            <w:left w:val="none" w:sz="0" w:space="0" w:color="auto"/>
            <w:bottom w:val="none" w:sz="0" w:space="0" w:color="auto"/>
            <w:right w:val="none" w:sz="0" w:space="0" w:color="auto"/>
          </w:divBdr>
        </w:div>
        <w:div w:id="1231036034">
          <w:marLeft w:val="-225"/>
          <w:marRight w:val="-225"/>
          <w:marTop w:val="0"/>
          <w:marBottom w:val="0"/>
          <w:divBdr>
            <w:top w:val="none" w:sz="0" w:space="0" w:color="auto"/>
            <w:left w:val="none" w:sz="0" w:space="0" w:color="auto"/>
            <w:bottom w:val="none" w:sz="0" w:space="0" w:color="auto"/>
            <w:right w:val="none" w:sz="0" w:space="0" w:color="auto"/>
          </w:divBdr>
          <w:divsChild>
            <w:div w:id="9603099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2751</Characters>
  <Application>Microsoft Office Word</Application>
  <DocSecurity>0</DocSecurity>
  <Lines>22</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dc:creator>
  <cp:keywords/>
  <dc:description/>
  <cp:lastModifiedBy>José</cp:lastModifiedBy>
  <cp:revision>2</cp:revision>
  <dcterms:created xsi:type="dcterms:W3CDTF">2018-10-17T15:20:00Z</dcterms:created>
  <dcterms:modified xsi:type="dcterms:W3CDTF">2018-10-17T15:21:00Z</dcterms:modified>
</cp:coreProperties>
</file>