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9D207" w14:textId="677D6E01" w:rsidR="00A47EAB" w:rsidRPr="000432AA" w:rsidRDefault="00E45113" w:rsidP="000432AA">
      <w:pPr>
        <w:spacing w:line="276" w:lineRule="auto"/>
        <w:jc w:val="both"/>
        <w:rPr>
          <w:rFonts w:ascii="Arial" w:hAnsi="Arial" w:cs="Arial"/>
          <w:sz w:val="24"/>
        </w:rPr>
      </w:pPr>
      <w:r w:rsidRPr="000432AA">
        <w:rPr>
          <w:rFonts w:ascii="Arial" w:hAnsi="Arial" w:cs="Arial"/>
          <w:sz w:val="24"/>
        </w:rPr>
        <w:t>Métricas de calidad</w:t>
      </w:r>
    </w:p>
    <w:p w14:paraId="51F21D8A" w14:textId="1189C659" w:rsidR="00E45113" w:rsidRPr="000432AA" w:rsidRDefault="00E45113" w:rsidP="000432AA">
      <w:pPr>
        <w:spacing w:line="276" w:lineRule="auto"/>
        <w:jc w:val="both"/>
        <w:rPr>
          <w:rFonts w:ascii="Arial" w:hAnsi="Arial" w:cs="Arial"/>
          <w:sz w:val="24"/>
        </w:rPr>
      </w:pPr>
      <w:r w:rsidRPr="000432AA">
        <w:rPr>
          <w:rFonts w:ascii="Arial" w:hAnsi="Arial" w:cs="Arial"/>
          <w:sz w:val="24"/>
        </w:rPr>
        <w:t>Hay dos grupos de métricas</w:t>
      </w:r>
    </w:p>
    <w:p w14:paraId="6D8B0451" w14:textId="68192067" w:rsidR="00E45113" w:rsidRPr="000432AA" w:rsidRDefault="00E45113" w:rsidP="000432AA">
      <w:p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Arial" w:hAnsi="Arial" w:cs="Arial"/>
          <w:sz w:val="24"/>
        </w:rPr>
      </w:pPr>
      <w:r w:rsidRPr="000432AA">
        <w:rPr>
          <w:rFonts w:ascii="Arial" w:hAnsi="Arial" w:cs="Arial"/>
          <w:sz w:val="24"/>
        </w:rPr>
        <w:t>Unas nos permitirán contar con un indicador de la estabilidad del proyecto cuando</w:t>
      </w:r>
      <w:r w:rsidR="000432AA">
        <w:rPr>
          <w:rFonts w:ascii="Arial" w:hAnsi="Arial" w:cs="Arial"/>
          <w:sz w:val="24"/>
        </w:rPr>
        <w:t xml:space="preserve"> </w:t>
      </w:r>
      <w:r w:rsidRPr="000432AA">
        <w:rPr>
          <w:rFonts w:ascii="Arial" w:hAnsi="Arial" w:cs="Arial"/>
          <w:sz w:val="24"/>
        </w:rPr>
        <w:t>trabajamos en forma iterativa.</w:t>
      </w:r>
      <w:r w:rsidRPr="000432AA">
        <w:rPr>
          <w:rFonts w:ascii="Arial" w:hAnsi="Arial" w:cs="Arial"/>
          <w:sz w:val="24"/>
        </w:rPr>
        <w:t xml:space="preserve"> </w:t>
      </w:r>
      <w:r w:rsidRPr="000432AA">
        <w:rPr>
          <w:rFonts w:ascii="Arial" w:hAnsi="Arial" w:cs="Arial"/>
          <w:sz w:val="24"/>
        </w:rPr>
        <w:t>Su importancia radica en que al variar las correcciones y los requerimientos</w:t>
      </w:r>
      <w:r w:rsidRPr="000432AA">
        <w:rPr>
          <w:rFonts w:ascii="Arial" w:hAnsi="Arial" w:cs="Arial"/>
          <w:sz w:val="24"/>
        </w:rPr>
        <w:t xml:space="preserve"> </w:t>
      </w:r>
      <w:r w:rsidRPr="000432AA">
        <w:rPr>
          <w:rFonts w:ascii="Arial" w:hAnsi="Arial" w:cs="Arial"/>
          <w:sz w:val="24"/>
        </w:rPr>
        <w:t>implementados de la forma que se muestra, creciendo y luego decreciendo, es un</w:t>
      </w:r>
      <w:r w:rsidRPr="000432AA">
        <w:rPr>
          <w:rFonts w:ascii="Arial" w:hAnsi="Arial" w:cs="Arial"/>
          <w:sz w:val="24"/>
        </w:rPr>
        <w:t xml:space="preserve"> </w:t>
      </w:r>
      <w:r w:rsidRPr="000432AA">
        <w:rPr>
          <w:rFonts w:ascii="Arial" w:hAnsi="Arial" w:cs="Arial"/>
          <w:sz w:val="24"/>
        </w:rPr>
        <w:t>indicador de la evolución estable del proyecto.</w:t>
      </w:r>
      <w:sdt>
        <w:sdtPr>
          <w:rPr>
            <w:rFonts w:ascii="Arial" w:hAnsi="Arial" w:cs="Arial"/>
            <w:sz w:val="24"/>
          </w:rPr>
          <w:id w:val="44882117"/>
          <w:citation/>
        </w:sdtPr>
        <w:sdtContent>
          <w:r w:rsidR="000432AA">
            <w:rPr>
              <w:rFonts w:ascii="Arial" w:hAnsi="Arial" w:cs="Arial"/>
              <w:sz w:val="24"/>
            </w:rPr>
            <w:fldChar w:fldCharType="begin"/>
          </w:r>
          <w:r w:rsidR="000432AA">
            <w:rPr>
              <w:rFonts w:ascii="Arial" w:hAnsi="Arial" w:cs="Arial"/>
              <w:sz w:val="24"/>
            </w:rPr>
            <w:instrText xml:space="preserve">CITATION Pan \p 125 \l 2058 </w:instrText>
          </w:r>
          <w:r w:rsidR="000432AA">
            <w:rPr>
              <w:rFonts w:ascii="Arial" w:hAnsi="Arial" w:cs="Arial"/>
              <w:sz w:val="24"/>
            </w:rPr>
            <w:fldChar w:fldCharType="separate"/>
          </w:r>
          <w:r w:rsidR="000432AA">
            <w:rPr>
              <w:rFonts w:ascii="Arial" w:hAnsi="Arial" w:cs="Arial"/>
              <w:noProof/>
              <w:sz w:val="24"/>
            </w:rPr>
            <w:t xml:space="preserve"> </w:t>
          </w:r>
          <w:r w:rsidR="000432AA" w:rsidRPr="000432AA">
            <w:rPr>
              <w:rFonts w:ascii="Arial" w:hAnsi="Arial" w:cs="Arial"/>
              <w:noProof/>
              <w:sz w:val="24"/>
            </w:rPr>
            <w:t>(Pantaleo, pág. 125)</w:t>
          </w:r>
          <w:r w:rsidR="000432AA">
            <w:rPr>
              <w:rFonts w:ascii="Arial" w:hAnsi="Arial" w:cs="Arial"/>
              <w:sz w:val="24"/>
            </w:rPr>
            <w:fldChar w:fldCharType="end"/>
          </w:r>
        </w:sdtContent>
      </w:sdt>
    </w:p>
    <w:p w14:paraId="64CD8BB8" w14:textId="3C75F1E7" w:rsidR="00E45113" w:rsidRPr="000432AA" w:rsidRDefault="00E45113" w:rsidP="000432AA">
      <w:p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Arial" w:hAnsi="Arial" w:cs="Arial"/>
          <w:sz w:val="24"/>
        </w:rPr>
      </w:pPr>
    </w:p>
    <w:p w14:paraId="13CDFF84" w14:textId="562F6F48" w:rsidR="00E45113" w:rsidRPr="000432AA" w:rsidRDefault="00E45113" w:rsidP="000432AA">
      <w:p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Arial" w:hAnsi="Arial" w:cs="Arial"/>
          <w:sz w:val="24"/>
        </w:rPr>
      </w:pPr>
      <w:r w:rsidRPr="000432AA">
        <w:rPr>
          <w:rFonts w:ascii="Arial" w:hAnsi="Arial" w:cs="Arial"/>
          <w:sz w:val="24"/>
        </w:rPr>
        <w:t>Un segundo grupo de métricas funda su estrategia en su alineación con el negocio.</w:t>
      </w:r>
      <w:r w:rsidR="000432AA">
        <w:rPr>
          <w:rFonts w:ascii="Arial" w:hAnsi="Arial" w:cs="Arial"/>
          <w:sz w:val="24"/>
        </w:rPr>
        <w:t xml:space="preserve"> </w:t>
      </w:r>
      <w:r w:rsidRPr="000432AA">
        <w:rPr>
          <w:rFonts w:ascii="Arial" w:hAnsi="Arial" w:cs="Arial"/>
          <w:sz w:val="24"/>
        </w:rPr>
        <w:t xml:space="preserve">Esta es conocida como </w:t>
      </w:r>
      <w:proofErr w:type="spellStart"/>
      <w:r w:rsidRPr="000432AA">
        <w:rPr>
          <w:rFonts w:ascii="Arial" w:hAnsi="Arial" w:cs="Arial"/>
          <w:sz w:val="24"/>
        </w:rPr>
        <w:t>Goal-Question-Metric</w:t>
      </w:r>
      <w:proofErr w:type="spellEnd"/>
      <w:r w:rsidRPr="000432AA">
        <w:rPr>
          <w:rFonts w:ascii="Arial" w:hAnsi="Arial" w:cs="Arial"/>
          <w:sz w:val="24"/>
        </w:rPr>
        <w:t xml:space="preserve"> (GQM) y en GQM</w:t>
      </w:r>
      <w:r w:rsidR="000432AA" w:rsidRPr="000432AA">
        <w:rPr>
          <w:rFonts w:ascii="Arial" w:hAnsi="Arial" w:cs="Arial"/>
          <w:sz w:val="24"/>
        </w:rPr>
        <w:t xml:space="preserve">. </w:t>
      </w:r>
      <w:r w:rsidR="000432AA" w:rsidRPr="000432AA">
        <w:rPr>
          <w:rFonts w:ascii="Arial" w:hAnsi="Arial" w:cs="Arial"/>
          <w:sz w:val="24"/>
        </w:rPr>
        <w:t>Se basa en que las preguntas realizadas al negocio nos deben conducir a los objetivos de</w:t>
      </w:r>
      <w:r w:rsidR="000432AA">
        <w:rPr>
          <w:rFonts w:ascii="Arial" w:hAnsi="Arial" w:cs="Arial"/>
          <w:sz w:val="24"/>
        </w:rPr>
        <w:t xml:space="preserve"> </w:t>
      </w:r>
      <w:r w:rsidR="000432AA" w:rsidRPr="000432AA">
        <w:rPr>
          <w:rFonts w:ascii="Arial" w:hAnsi="Arial" w:cs="Arial"/>
          <w:sz w:val="24"/>
        </w:rPr>
        <w:t>medida desde los objetivos de negocio y así a los indicadores a construir.</w:t>
      </w:r>
      <w:sdt>
        <w:sdtPr>
          <w:rPr>
            <w:rFonts w:ascii="Arial" w:hAnsi="Arial" w:cs="Arial"/>
            <w:sz w:val="24"/>
          </w:rPr>
          <w:id w:val="-138804624"/>
          <w:citation/>
        </w:sdtPr>
        <w:sdtContent>
          <w:r w:rsidR="000432AA">
            <w:rPr>
              <w:rFonts w:ascii="Arial" w:hAnsi="Arial" w:cs="Arial"/>
              <w:sz w:val="24"/>
            </w:rPr>
            <w:fldChar w:fldCharType="begin"/>
          </w:r>
          <w:r w:rsidR="000432AA">
            <w:rPr>
              <w:rFonts w:ascii="Arial" w:hAnsi="Arial" w:cs="Arial"/>
              <w:sz w:val="24"/>
            </w:rPr>
            <w:instrText xml:space="preserve">CITATION Pan \p 126 \l 2058 </w:instrText>
          </w:r>
          <w:r w:rsidR="000432AA">
            <w:rPr>
              <w:rFonts w:ascii="Arial" w:hAnsi="Arial" w:cs="Arial"/>
              <w:sz w:val="24"/>
            </w:rPr>
            <w:fldChar w:fldCharType="separate"/>
          </w:r>
          <w:r w:rsidR="000432AA">
            <w:rPr>
              <w:rFonts w:ascii="Arial" w:hAnsi="Arial" w:cs="Arial"/>
              <w:noProof/>
              <w:sz w:val="24"/>
            </w:rPr>
            <w:t xml:space="preserve"> </w:t>
          </w:r>
          <w:r w:rsidR="000432AA" w:rsidRPr="000432AA">
            <w:rPr>
              <w:rFonts w:ascii="Arial" w:hAnsi="Arial" w:cs="Arial"/>
              <w:noProof/>
              <w:sz w:val="24"/>
            </w:rPr>
            <w:t>(</w:t>
          </w:r>
          <w:bookmarkStart w:id="0" w:name="_GoBack"/>
          <w:bookmarkEnd w:id="0"/>
          <w:r w:rsidR="000432AA" w:rsidRPr="000432AA">
            <w:rPr>
              <w:rFonts w:ascii="Arial" w:hAnsi="Arial" w:cs="Arial"/>
              <w:noProof/>
              <w:sz w:val="24"/>
            </w:rPr>
            <w:t>Pantaleo, pág. 126)</w:t>
          </w:r>
          <w:r w:rsidR="000432AA">
            <w:rPr>
              <w:rFonts w:ascii="Arial" w:hAnsi="Arial" w:cs="Arial"/>
              <w:sz w:val="24"/>
            </w:rPr>
            <w:fldChar w:fldCharType="end"/>
          </w:r>
        </w:sdtContent>
      </w:sdt>
    </w:p>
    <w:sectPr w:rsidR="00E45113" w:rsidRPr="000432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EE"/>
    <w:rsid w:val="000432AA"/>
    <w:rsid w:val="00591130"/>
    <w:rsid w:val="005A66EE"/>
    <w:rsid w:val="00A47EAB"/>
    <w:rsid w:val="00E45113"/>
    <w:rsid w:val="00E7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C553"/>
  <w15:chartTrackingRefBased/>
  <w15:docId w15:val="{75836396-9ADE-4584-B947-DC74D716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8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Pan</b:Tag>
    <b:SourceType>Book</b:SourceType>
    <b:Guid>{673E86A5-0E98-439A-82D6-4E85801F97E5}</b:Guid>
    <b:Title>Calidad en el desarrollo de software</b:Title>
    <b:Publisher>Alfaomega</b:Publisher>
    <b:Author>
      <b:Author>
        <b:NameList>
          <b:Person>
            <b:Last>Pantaleo</b:Last>
            <b:First>Guillermo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7E30588-9940-40B4-82F7-AB7DD04D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Camacho</dc:creator>
  <cp:keywords/>
  <dc:description/>
  <cp:lastModifiedBy>Mario Camacho</cp:lastModifiedBy>
  <cp:revision>2</cp:revision>
  <dcterms:created xsi:type="dcterms:W3CDTF">2018-12-15T22:20:00Z</dcterms:created>
  <dcterms:modified xsi:type="dcterms:W3CDTF">2018-12-15T22:28:00Z</dcterms:modified>
</cp:coreProperties>
</file>