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F335D3" w:rsidRDefault="00F335D3" w:rsidP="00F335D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PROBLEMAS DE ATOMICIDAD</w:t>
      </w:r>
      <w:proofErr w:type="gramStart"/>
      <w:r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:</w:t>
      </w:r>
      <w:r>
        <w:rPr>
          <w:rFonts w:ascii="Romantic" w:hAnsi="Romantic" w:cs="Romantic"/>
          <w:b/>
          <w:bCs/>
          <w:color w:val="000000"/>
          <w:sz w:val="20"/>
          <w:szCs w:val="20"/>
        </w:rPr>
        <w:t></w:t>
      </w:r>
      <w:proofErr w:type="gramEnd"/>
      <w:r>
        <w:rPr>
          <w:rFonts w:ascii="Romantic" w:hAnsi="Romantic" w:cs="Romantic"/>
          <w:b/>
          <w:bCs/>
          <w:color w:val="000000"/>
          <w:sz w:val="20"/>
          <w:szCs w:val="20"/>
        </w:rPr>
        <w:t></w:t>
      </w:r>
      <w:r w:rsidRPr="00F335D3">
        <w:rPr>
          <w:rFonts w:ascii="Tahoma" w:hAnsi="Tahoma" w:cs="Tahoma"/>
          <w:color w:val="008E40"/>
        </w:rPr>
        <w:t>Los sistemas informáticos, como cualquier otro dispositivo mecánico</w:t>
      </w:r>
      <w:r>
        <w:rPr>
          <w:rFonts w:ascii="Tahoma" w:hAnsi="Tahoma" w:cs="Tahoma"/>
          <w:color w:val="008E40"/>
        </w:rPr>
        <w:t xml:space="preserve"> </w:t>
      </w:r>
      <w:r w:rsidRPr="00F335D3">
        <w:rPr>
          <w:rFonts w:ascii="Tahoma" w:hAnsi="Tahoma" w:cs="Tahoma"/>
          <w:color w:val="008E40"/>
        </w:rPr>
        <w:t xml:space="preserve">o eléctrico, está sujeto a fallos. En muchas aplicaciones es crucial asegurar que, </w:t>
      </w:r>
      <w:r>
        <w:rPr>
          <w:rFonts w:ascii="Tahoma" w:hAnsi="Tahoma" w:cs="Tahoma"/>
          <w:color w:val="008E40"/>
        </w:rPr>
        <w:t xml:space="preserve">si se produce algún </w:t>
      </w:r>
      <w:r w:rsidRPr="00F335D3">
        <w:rPr>
          <w:rFonts w:ascii="Tahoma" w:hAnsi="Tahoma" w:cs="Tahoma"/>
          <w:color w:val="008E40"/>
        </w:rPr>
        <w:t>fallo, los datos se restauren al estado consistente que existía antes del fallo.</w:t>
      </w:r>
    </w:p>
    <w:p w:rsidR="00F335D3" w:rsidRDefault="00F335D3" w:rsidP="00F335D3">
      <w:pPr>
        <w:rPr>
          <w:rFonts w:ascii="Arial" w:hAnsi="Arial" w:cs="Arial"/>
          <w:color w:val="000000"/>
          <w:sz w:val="20"/>
          <w:szCs w:val="20"/>
        </w:rPr>
      </w:pPr>
    </w:p>
    <w:p w:rsidR="00F335D3" w:rsidRDefault="00F335D3" w:rsidP="00F335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28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F335D3" w:rsidRDefault="00F335D3" w:rsidP="00F335D3">
      <w:bookmarkStart w:id="0" w:name="_GoBack"/>
      <w:bookmarkEnd w:id="0"/>
    </w:p>
    <w:sectPr w:rsidR="00F33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D3"/>
    <w:rsid w:val="00CB27E4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3187-FF30-4729-8D68-C4790ED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9407-53BF-4F17-9E10-8A182630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2019-02-09T07:52:00Z</dcterms:created>
  <dcterms:modified xsi:type="dcterms:W3CDTF">2019-02-09T07:54:00Z</dcterms:modified>
</cp:coreProperties>
</file>