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0B" w:rsidRDefault="0083058C" w:rsidP="008305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</w:t>
      </w:r>
      <w:r w:rsidR="0079298F" w:rsidRPr="0083058C">
        <w:rPr>
          <w:rFonts w:ascii="Times New Roman" w:hAnsi="Times New Roman" w:cs="Times New Roman"/>
          <w:sz w:val="24"/>
          <w:szCs w:val="24"/>
        </w:rPr>
        <w:t>on las personas cuyos trabajos requieren acceso a la base de datos para realizar consultas,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98F" w:rsidRPr="0083058C">
        <w:rPr>
          <w:rFonts w:ascii="Times New Roman" w:hAnsi="Times New Roman" w:cs="Times New Roman"/>
          <w:sz w:val="24"/>
          <w:szCs w:val="24"/>
        </w:rPr>
        <w:t>actualizaciones e informes; la base de datos existe principalmente para ser utilizada. Los usuarios finales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98F" w:rsidRPr="0083058C">
        <w:rPr>
          <w:rFonts w:ascii="Times New Roman" w:hAnsi="Times New Roman" w:cs="Times New Roman"/>
          <w:sz w:val="24"/>
          <w:szCs w:val="24"/>
        </w:rPr>
        <w:t>se pueden clasificar en varias categorías: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87C7E" w:rsidRDefault="00D87C7E" w:rsidP="008305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058C" w:rsidRPr="0083058C" w:rsidRDefault="00D5197E" w:rsidP="008305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197E">
        <w:rPr>
          <w:rFonts w:ascii="Times New Roman" w:hAnsi="Times New Roman" w:cs="Times New Roman"/>
          <w:noProof/>
          <w:sz w:val="24"/>
          <w:szCs w:val="24"/>
        </w:rPr>
        <w:t>(B.Navate, 2007, pág. 14)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/>
        </w:rPr>
        <w:id w:val="7909098"/>
        <w:docPartObj>
          <w:docPartGallery w:val="Bibliographies"/>
          <w:docPartUnique/>
        </w:docPartObj>
      </w:sdtPr>
      <w:sdtContent>
        <w:p w:rsidR="0083058C" w:rsidRDefault="0083058C">
          <w:pPr>
            <w:pStyle w:val="Ttulo1"/>
          </w:pPr>
        </w:p>
        <w:p w:rsidR="0083058C" w:rsidRDefault="00AE1046" w:rsidP="0083058C">
          <w:pPr>
            <w:pStyle w:val="Bibliografa"/>
            <w:ind w:left="720" w:hanging="720"/>
            <w:rPr>
              <w:noProof/>
            </w:rPr>
          </w:pPr>
          <w:r>
            <w:rPr>
              <w:lang w:val="es-ES"/>
            </w:rPr>
            <w:fldChar w:fldCharType="begin"/>
          </w:r>
          <w:r w:rsidR="0083058C">
            <w:rPr>
              <w:lang w:val="es-ES"/>
            </w:rPr>
            <w:instrText xml:space="preserve"> BIBLIOGRAPHY </w:instrText>
          </w:r>
          <w:r>
            <w:rPr>
              <w:lang w:val="es-ES"/>
            </w:rPr>
            <w:fldChar w:fldCharType="separate"/>
          </w:r>
          <w:r w:rsidR="0083058C">
            <w:rPr>
              <w:noProof/>
            </w:rPr>
            <w:t xml:space="preserve">B.Navate, R. E. (2007). </w:t>
          </w:r>
          <w:r w:rsidR="0083058C">
            <w:rPr>
              <w:i/>
              <w:iCs/>
              <w:noProof/>
            </w:rPr>
            <w:t>Fundamentos de Sistemas de Bases de Datos.</w:t>
          </w:r>
          <w:r w:rsidR="0083058C">
            <w:rPr>
              <w:noProof/>
            </w:rPr>
            <w:t xml:space="preserve"> Madrid: ADDlSON WESLEY.</w:t>
          </w:r>
        </w:p>
        <w:p w:rsidR="00661084" w:rsidRDefault="00AE1046" w:rsidP="00661084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661084" w:rsidRDefault="00661084" w:rsidP="00661084">
      <w:pPr>
        <w:rPr>
          <w:lang w:val="es-ES"/>
        </w:rPr>
      </w:pPr>
    </w:p>
    <w:p w:rsidR="0083058C" w:rsidRDefault="00661084" w:rsidP="00661084">
      <w:pPr>
        <w:tabs>
          <w:tab w:val="left" w:pos="2962"/>
        </w:tabs>
        <w:rPr>
          <w:lang w:val="es-ES"/>
        </w:rPr>
      </w:pPr>
      <w:r>
        <w:rPr>
          <w:lang w:val="es-ES"/>
        </w:rPr>
        <w:tab/>
      </w:r>
    </w:p>
    <w:p w:rsidR="00661084" w:rsidRPr="00661084" w:rsidRDefault="00661084" w:rsidP="00661084">
      <w:pPr>
        <w:tabs>
          <w:tab w:val="left" w:pos="2962"/>
        </w:tabs>
        <w:rPr>
          <w:lang w:val="es-ES"/>
        </w:rPr>
      </w:pPr>
    </w:p>
    <w:sectPr w:rsidR="00661084" w:rsidRPr="00661084" w:rsidSect="00830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66BA"/>
    <w:rsid w:val="00135639"/>
    <w:rsid w:val="0023140B"/>
    <w:rsid w:val="00285075"/>
    <w:rsid w:val="002E04D8"/>
    <w:rsid w:val="00661084"/>
    <w:rsid w:val="0079298F"/>
    <w:rsid w:val="0083058C"/>
    <w:rsid w:val="009066BA"/>
    <w:rsid w:val="00A53F70"/>
    <w:rsid w:val="00AE1046"/>
    <w:rsid w:val="00BB6878"/>
    <w:rsid w:val="00C47FC7"/>
    <w:rsid w:val="00C74B71"/>
    <w:rsid w:val="00D5197E"/>
    <w:rsid w:val="00D8315F"/>
    <w:rsid w:val="00D8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D8"/>
  </w:style>
  <w:style w:type="paragraph" w:styleId="Ttulo1">
    <w:name w:val="heading 1"/>
    <w:basedOn w:val="Normal"/>
    <w:next w:val="Normal"/>
    <w:link w:val="Ttulo1Car"/>
    <w:uiPriority w:val="9"/>
    <w:qFormat/>
    <w:rsid w:val="0079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98F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830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Ram071</b:Tag>
    <b:SourceType>Book</b:SourceType>
    <b:Guid>{12F688A7-426C-4073-902B-5432CDA54CD2}</b:Guid>
    <b:LCID>2058</b:LCID>
    <b:Author>
      <b:Author>
        <b:NameList>
          <b:Person>
            <b:Last>B.Navate</b:Last>
            <b:First>Ramez</b:First>
            <b:Middle>Elmasri y Shamkant</b:Middle>
          </b:Person>
        </b:NameList>
      </b:Author>
    </b:Author>
    <b:Title>Fundamentos de Sistemas de Bases de Datos</b:Title>
    <b:Year>2007</b:Year>
    <b:City>Madrid</b:City>
    <b:Publisher>ADDlSON WESLEY</b:Publisher>
    <b:RefOrder>1</b:RefOrder>
  </b:Source>
</b:Sources>
</file>

<file path=customXml/itemProps1.xml><?xml version="1.0" encoding="utf-8"?>
<ds:datastoreItem xmlns:ds="http://schemas.openxmlformats.org/officeDocument/2006/customXml" ds:itemID="{5A334B7C-2274-4B83-98B2-54B2CCA3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Lambarri</cp:lastModifiedBy>
  <cp:revision>6</cp:revision>
  <dcterms:created xsi:type="dcterms:W3CDTF">2018-02-11T19:00:00Z</dcterms:created>
  <dcterms:modified xsi:type="dcterms:W3CDTF">2018-02-12T19:08:00Z</dcterms:modified>
</cp:coreProperties>
</file>