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E231" w14:textId="32ABADBC" w:rsidR="00004172" w:rsidRDefault="00004172" w:rsidP="00004172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9"/>
      <w:bookmarkStart w:id="1" w:name="_GoBack"/>
      <w:bookmarkEnd w:id="1"/>
      <w:r>
        <w:rPr>
          <w:lang w:eastAsia="es-MX"/>
        </w:rPr>
        <w:t>Información</w:t>
      </w:r>
      <w:bookmarkEnd w:id="0"/>
    </w:p>
    <w:p w14:paraId="463C4CD7" w14:textId="77777777" w:rsidR="00004172" w:rsidRPr="000B11EB" w:rsidRDefault="00004172" w:rsidP="00004172">
      <w:pPr>
        <w:spacing w:line="480" w:lineRule="auto"/>
        <w:rPr>
          <w:lang w:eastAsia="es-MX"/>
        </w:rPr>
      </w:pPr>
      <w:r w:rsidRPr="00B24E8F">
        <w:rPr>
          <w:lang w:eastAsia="es-MX"/>
        </w:rPr>
        <w:t>“Toda la información de la base de datos debe estar representada explícitamente en el esquema lógico. Es decir, todos los datos están en las tablas.”</w:t>
      </w:r>
      <w:sdt>
        <w:sdtPr>
          <w:rPr>
            <w:lang w:eastAsia="es-MX"/>
          </w:rPr>
          <w:id w:val="1620568397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Sán04 \p 14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(Sánchez, Diseño Conceptual de Bases de Datos, 2004, pág. 14)</w:t>
          </w:r>
          <w:r>
            <w:rPr>
              <w:lang w:eastAsia="es-MX"/>
            </w:rPr>
            <w:fldChar w:fldCharType="end"/>
          </w:r>
        </w:sdtContent>
      </w:sdt>
    </w:p>
    <w:p w14:paraId="5DFE221A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861D" w14:textId="77777777" w:rsidR="005C3D09" w:rsidRDefault="005C3D09" w:rsidP="00004172">
      <w:pPr>
        <w:spacing w:after="0" w:line="240" w:lineRule="auto"/>
      </w:pPr>
      <w:r>
        <w:separator/>
      </w:r>
    </w:p>
  </w:endnote>
  <w:endnote w:type="continuationSeparator" w:id="0">
    <w:p w14:paraId="0C4F9069" w14:textId="77777777" w:rsidR="005C3D09" w:rsidRDefault="005C3D09" w:rsidP="0000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0D33" w14:textId="77777777" w:rsidR="005C3D09" w:rsidRDefault="005C3D09" w:rsidP="00004172">
      <w:pPr>
        <w:spacing w:after="0" w:line="240" w:lineRule="auto"/>
      </w:pPr>
      <w:r>
        <w:separator/>
      </w:r>
    </w:p>
  </w:footnote>
  <w:footnote w:type="continuationSeparator" w:id="0">
    <w:p w14:paraId="136D5F34" w14:textId="77777777" w:rsidR="005C3D09" w:rsidRDefault="005C3D09" w:rsidP="0000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279A"/>
    <w:multiLevelType w:val="hybridMultilevel"/>
    <w:tmpl w:val="0E78552E"/>
    <w:lvl w:ilvl="0" w:tplc="08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C4"/>
    <w:rsid w:val="00004172"/>
    <w:rsid w:val="00183414"/>
    <w:rsid w:val="005C3D09"/>
    <w:rsid w:val="006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CA22F"/>
  <w15:chartTrackingRefBased/>
  <w15:docId w15:val="{DCBC4C19-FA62-471C-94D7-FFEDC2BF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172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0417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172"/>
  </w:style>
  <w:style w:type="paragraph" w:styleId="Piedepgina">
    <w:name w:val="footer"/>
    <w:basedOn w:val="Normal"/>
    <w:link w:val="PiedepginaCar"/>
    <w:uiPriority w:val="99"/>
    <w:unhideWhenUsed/>
    <w:rsid w:val="00004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72"/>
  </w:style>
  <w:style w:type="character" w:customStyle="1" w:styleId="Ttulo1Car">
    <w:name w:val="Título 1 Car"/>
    <w:basedOn w:val="Fuentedeprrafopredeter"/>
    <w:link w:val="Ttulo1"/>
    <w:uiPriority w:val="9"/>
    <w:rsid w:val="00004172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E879B426-CBAE-4FE3-AE72-A1F6602A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2019-02-11T02:30:00Z</dcterms:created>
  <dcterms:modified xsi:type="dcterms:W3CDTF">2019-02-11T02:30:00Z</dcterms:modified>
</cp:coreProperties>
</file>