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3147" w14:textId="64D48A9B" w:rsidR="007C38B2" w:rsidRDefault="007C38B2" w:rsidP="00E95821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03"/>
      <w:bookmarkStart w:id="1" w:name="_GoBack"/>
      <w:bookmarkEnd w:id="1"/>
      <w:r>
        <w:rPr>
          <w:lang w:eastAsia="es-MX"/>
        </w:rPr>
        <w:t>Esquema Canónico</w:t>
      </w:r>
      <w:bookmarkEnd w:id="0"/>
    </w:p>
    <w:p w14:paraId="69DF1AE7" w14:textId="77777777" w:rsidR="007C38B2" w:rsidRDefault="007C38B2" w:rsidP="007C38B2">
      <w:pPr>
        <w:spacing w:line="480" w:lineRule="auto"/>
        <w:rPr>
          <w:lang w:eastAsia="es-MX"/>
        </w:rPr>
      </w:pPr>
      <w:r>
        <w:rPr>
          <w:lang w:eastAsia="es-MX"/>
        </w:rPr>
        <w:t>“El esquema canónico o lógico global, es un esquema que presenta de forma conceptual la</w:t>
      </w:r>
    </w:p>
    <w:p w14:paraId="2F17ECE8" w14:textId="77777777" w:rsidR="007C38B2" w:rsidRDefault="007C38B2" w:rsidP="007C38B2">
      <w:pPr>
        <w:spacing w:line="480" w:lineRule="auto"/>
        <w:rPr>
          <w:lang w:eastAsia="es-MX"/>
        </w:rPr>
      </w:pPr>
      <w:r>
        <w:rPr>
          <w:lang w:eastAsia="es-MX"/>
        </w:rPr>
        <w:t>estructura de una base de datos. Es un esquema que depende del tipo de DBMS que</w:t>
      </w:r>
    </w:p>
    <w:p w14:paraId="43E843B8" w14:textId="77777777" w:rsidR="007C38B2" w:rsidRDefault="007C38B2" w:rsidP="007C38B2">
      <w:pPr>
        <w:spacing w:line="480" w:lineRule="auto"/>
        <w:rPr>
          <w:lang w:eastAsia="es-MX"/>
        </w:rPr>
      </w:pPr>
      <w:r>
        <w:rPr>
          <w:lang w:eastAsia="es-MX"/>
        </w:rPr>
        <w:t xml:space="preserve">vayamos a utilizar.” </w:t>
      </w:r>
      <w:sdt>
        <w:sdtPr>
          <w:rPr>
            <w:lang w:eastAsia="es-MX"/>
          </w:rPr>
          <w:id w:val="-1733147904"/>
          <w:citation/>
        </w:sdtPr>
        <w:sdtEndPr/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Sán041 \p 7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>(Sánchez, 2004, pág. 7)</w:t>
          </w:r>
          <w:r>
            <w:rPr>
              <w:lang w:eastAsia="es-MX"/>
            </w:rPr>
            <w:fldChar w:fldCharType="end"/>
          </w:r>
        </w:sdtContent>
      </w:sdt>
    </w:p>
    <w:p w14:paraId="7B6F6716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48A6" w14:textId="77777777" w:rsidR="0093609D" w:rsidRDefault="0093609D" w:rsidP="007C38B2">
      <w:pPr>
        <w:spacing w:after="0" w:line="240" w:lineRule="auto"/>
      </w:pPr>
      <w:r>
        <w:separator/>
      </w:r>
    </w:p>
  </w:endnote>
  <w:endnote w:type="continuationSeparator" w:id="0">
    <w:p w14:paraId="7C2639F4" w14:textId="77777777" w:rsidR="0093609D" w:rsidRDefault="0093609D" w:rsidP="007C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72DF0" w14:textId="77777777" w:rsidR="0093609D" w:rsidRDefault="0093609D" w:rsidP="007C38B2">
      <w:pPr>
        <w:spacing w:after="0" w:line="240" w:lineRule="auto"/>
      </w:pPr>
      <w:r>
        <w:separator/>
      </w:r>
    </w:p>
  </w:footnote>
  <w:footnote w:type="continuationSeparator" w:id="0">
    <w:p w14:paraId="359CC703" w14:textId="77777777" w:rsidR="0093609D" w:rsidRDefault="0093609D" w:rsidP="007C3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55F26"/>
    <w:multiLevelType w:val="hybridMultilevel"/>
    <w:tmpl w:val="B8CE3E50"/>
    <w:lvl w:ilvl="0" w:tplc="08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DB"/>
    <w:rsid w:val="00183414"/>
    <w:rsid w:val="00475B9A"/>
    <w:rsid w:val="007C38B2"/>
    <w:rsid w:val="0093609D"/>
    <w:rsid w:val="00D15DDB"/>
    <w:rsid w:val="00E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D94F"/>
  <w15:chartTrackingRefBased/>
  <w15:docId w15:val="{9261B6B7-86BF-4BC6-ADCB-6C51C3CC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8B2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C38B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8B2"/>
  </w:style>
  <w:style w:type="paragraph" w:styleId="Piedepgina">
    <w:name w:val="footer"/>
    <w:basedOn w:val="Normal"/>
    <w:link w:val="PiedepginaCar"/>
    <w:uiPriority w:val="99"/>
    <w:unhideWhenUsed/>
    <w:rsid w:val="007C38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8B2"/>
  </w:style>
  <w:style w:type="character" w:customStyle="1" w:styleId="Ttulo1Car">
    <w:name w:val="Título 1 Car"/>
    <w:basedOn w:val="Fuentedeprrafopredeter"/>
    <w:link w:val="Ttulo1"/>
    <w:uiPriority w:val="9"/>
    <w:rsid w:val="007C38B2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9EAF2E64-1944-4C4C-8D6E-65E1E1A2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2019-02-11T02:24:00Z</dcterms:created>
  <dcterms:modified xsi:type="dcterms:W3CDTF">2019-02-11T02:29:00Z</dcterms:modified>
</cp:coreProperties>
</file>