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D050"/>
  <w:body>
    <w:p w:rsidR="00FE4359" w:rsidRPr="00FE4359" w:rsidRDefault="00FE4359" w:rsidP="00C94B04">
      <w:pPr>
        <w:jc w:val="center"/>
        <w:rPr>
          <w:b/>
          <w:color w:val="FF0000"/>
          <w:sz w:val="40"/>
          <w:u w:val="single"/>
          <w:lang w:val="es-ES"/>
        </w:rPr>
      </w:pPr>
      <w:bookmarkStart w:id="0" w:name="_GoBack"/>
      <w:bookmarkEnd w:id="0"/>
      <w:r>
        <w:rPr>
          <w:b/>
          <w:color w:val="FF0000"/>
          <w:sz w:val="40"/>
          <w:lang w:val="es-ES"/>
        </w:rPr>
        <w:t>Texto explicativo</w:t>
      </w:r>
    </w:p>
    <w:p w:rsidR="007D37FE" w:rsidRDefault="00C94B04" w:rsidP="00C94B04">
      <w:pPr>
        <w:jc w:val="center"/>
        <w:rPr>
          <w:b/>
          <w:color w:val="FF0000"/>
          <w:sz w:val="40"/>
          <w:lang w:val="es-ES"/>
        </w:rPr>
      </w:pPr>
      <w:r w:rsidRPr="007D37FE">
        <w:rPr>
          <w:b/>
          <w:color w:val="FF0000"/>
          <w:sz w:val="40"/>
          <w:lang w:val="es-ES"/>
        </w:rPr>
        <w:t>Contaminación</w:t>
      </w:r>
      <w:r w:rsidR="007D37FE" w:rsidRPr="007D37FE">
        <w:rPr>
          <w:b/>
          <w:color w:val="FF0000"/>
          <w:sz w:val="40"/>
          <w:lang w:val="es-ES"/>
        </w:rPr>
        <w:t xml:space="preserve"> del suelo</w:t>
      </w:r>
    </w:p>
    <w:p w:rsidR="00825C84" w:rsidRPr="00FE4359" w:rsidRDefault="007D37FE" w:rsidP="007D37FE">
      <w:pPr>
        <w:rPr>
          <w:rFonts w:ascii="Arial" w:hAnsi="Arial" w:cs="Arial"/>
          <w:sz w:val="32"/>
          <w:lang w:val="es-ES"/>
        </w:rPr>
      </w:pPr>
      <w:r w:rsidRPr="00FE4359">
        <w:rPr>
          <w:rFonts w:ascii="Arial" w:hAnsi="Arial" w:cs="Arial"/>
          <w:sz w:val="32"/>
          <w:lang w:val="es-ES"/>
        </w:rPr>
        <w:t>La contaminación del suelo es la destrucción y alteración de la calidad del suelo por sustancias contaminantes tanto sólidas, líquidas y gaseosas; que debilitan el potencial del mismo, como la vegetación, los animales y los seres humanos.</w:t>
      </w:r>
    </w:p>
    <w:p w:rsidR="007D37FE" w:rsidRPr="00FE4359" w:rsidRDefault="007D37FE" w:rsidP="00C94B04">
      <w:pPr>
        <w:jc w:val="center"/>
        <w:rPr>
          <w:rFonts w:ascii="Arial" w:hAnsi="Arial" w:cs="Arial"/>
          <w:b/>
          <w:color w:val="FF0000"/>
          <w:sz w:val="44"/>
          <w:lang w:val="es-ES"/>
        </w:rPr>
      </w:pPr>
      <w:r w:rsidRPr="00FE4359">
        <w:rPr>
          <w:rFonts w:ascii="Arial" w:hAnsi="Arial" w:cs="Arial"/>
          <w:b/>
          <w:color w:val="FF0000"/>
          <w:sz w:val="44"/>
          <w:lang w:val="es-ES"/>
        </w:rPr>
        <w:t>Contaminación del aire</w:t>
      </w:r>
    </w:p>
    <w:p w:rsidR="007D37FE" w:rsidRPr="00FE4359" w:rsidRDefault="007D37FE" w:rsidP="007D37FE">
      <w:pPr>
        <w:rPr>
          <w:rFonts w:ascii="Arial" w:hAnsi="Arial" w:cs="Arial"/>
          <w:sz w:val="32"/>
          <w:lang w:val="es-ES"/>
        </w:rPr>
      </w:pPr>
      <w:r w:rsidRPr="00FE4359">
        <w:rPr>
          <w:rFonts w:ascii="Arial" w:hAnsi="Arial" w:cs="Arial"/>
          <w:sz w:val="32"/>
          <w:lang w:val="es-ES"/>
        </w:rPr>
        <w:t>La contaminación del aire es una mezcla de partículas sólidas y gases en el aire. Las emisiones de gas de los automóviles, los compuestos químicos de las fábricas, el polvo, etc. El ozono, es un componente fundamental de la contaminación del aire en las ciudades. Cuando el ozono forma la contaminación del aire también se denomina esmog, su inhalación puede aumentar las posibilidades de tener problemas de salud</w:t>
      </w:r>
      <w:r w:rsidR="00C94B04" w:rsidRPr="00FE4359">
        <w:rPr>
          <w:rFonts w:ascii="Arial" w:hAnsi="Arial" w:cs="Arial"/>
          <w:sz w:val="32"/>
          <w:lang w:val="es-ES"/>
        </w:rPr>
        <w:t>.</w:t>
      </w:r>
    </w:p>
    <w:p w:rsidR="00C94B04" w:rsidRPr="00C94B04" w:rsidRDefault="00C94B04" w:rsidP="00C94B04">
      <w:pPr>
        <w:jc w:val="center"/>
        <w:rPr>
          <w:rFonts w:ascii="Arial" w:hAnsi="Arial" w:cs="Arial"/>
          <w:b/>
          <w:sz w:val="24"/>
          <w:lang w:val="es-ES"/>
        </w:rPr>
      </w:pPr>
      <w:r w:rsidRPr="00C94B04">
        <w:rPr>
          <w:rFonts w:ascii="Arial" w:hAnsi="Arial" w:cs="Arial"/>
          <w:b/>
          <w:color w:val="FF0000"/>
          <w:sz w:val="36"/>
          <w:lang w:val="es-ES"/>
        </w:rPr>
        <w:t>Contaminación del agua</w:t>
      </w:r>
    </w:p>
    <w:p w:rsidR="00C94B04" w:rsidRPr="00FE4359" w:rsidRDefault="00C94B04" w:rsidP="007D37FE">
      <w:pPr>
        <w:rPr>
          <w:rFonts w:ascii="Arial" w:hAnsi="Arial" w:cs="Arial"/>
          <w:sz w:val="32"/>
          <w:lang w:val="es-ES"/>
        </w:rPr>
      </w:pPr>
      <w:r w:rsidRPr="00FE4359">
        <w:rPr>
          <w:rFonts w:ascii="Arial" w:hAnsi="Arial" w:cs="Arial"/>
          <w:sz w:val="32"/>
          <w:lang w:val="es-ES"/>
        </w:rPr>
        <w:t>El agua no solo es parte esencial de nuestra propia naturaleza física y la de los demás seres vivos, sino que también contribuye al bienestar general de todas las actividades humanas. El agua se utiliza como elemento indispensable en la dieta de todo ser vivo, sin el cual no podría mantenerse la vida</w:t>
      </w:r>
    </w:p>
    <w:p w:rsidR="007D37FE" w:rsidRPr="007D37FE" w:rsidRDefault="007D37FE" w:rsidP="007D37FE">
      <w:pPr>
        <w:rPr>
          <w:rFonts w:ascii="Arial" w:hAnsi="Arial" w:cs="Arial"/>
          <w:sz w:val="24"/>
          <w:lang w:val="es-ES"/>
        </w:rPr>
      </w:pPr>
    </w:p>
    <w:sectPr w:rsidR="007D37FE" w:rsidRPr="007D37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FE"/>
    <w:rsid w:val="006E5AF2"/>
    <w:rsid w:val="007D37FE"/>
    <w:rsid w:val="00825C84"/>
    <w:rsid w:val="00AC019B"/>
    <w:rsid w:val="00C94B04"/>
    <w:rsid w:val="00FE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BD17D-5017-4BF6-92F2-9B85AED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155</Words>
  <Characters>890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2020-12-02T02:31:00Z</dcterms:created>
  <dcterms:modified xsi:type="dcterms:W3CDTF">2020-12-02T19:16:00Z</dcterms:modified>
</cp:coreProperties>
</file>