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CCD" w:rsidRPr="00EE7CCD" w:rsidRDefault="00EE7CCD" w:rsidP="00EE7C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</w:pPr>
      <w:r w:rsidRPr="00EE7CCD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Unidad 3 - Esfuerzos en ejes y vigas - Contenidos y referentes bibliográficos</w:t>
      </w:r>
    </w:p>
    <w:p w:rsidR="00EE7CCD" w:rsidRPr="00EE7CCD" w:rsidRDefault="00EE7CCD" w:rsidP="00EE7C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S"/>
        </w:rPr>
      </w:pPr>
      <w:r w:rsidRPr="00EE7CCD">
        <w:rPr>
          <w:rFonts w:ascii="Verdana" w:eastAsia="Times New Roman" w:hAnsi="Verdana" w:cs="Times New Roman"/>
          <w:b/>
          <w:bCs/>
          <w:sz w:val="36"/>
          <w:szCs w:val="36"/>
          <w:lang w:val="es-ES"/>
        </w:rPr>
        <w:t>Contenidos y referentes bibliográficos de la unidad</w:t>
      </w:r>
    </w:p>
    <w:p w:rsidR="00EE7CCD" w:rsidRPr="00EE7CCD" w:rsidRDefault="00EE7CCD" w:rsidP="00EE7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E7CCD">
        <w:rPr>
          <w:rFonts w:ascii="Times New Roman" w:eastAsia="Times New Roman" w:hAnsi="Times New Roman" w:cs="Times New Roman"/>
          <w:sz w:val="24"/>
          <w:szCs w:val="24"/>
          <w:lang w:val="es-ES"/>
        </w:rPr>
        <w:t>   </w:t>
      </w:r>
    </w:p>
    <w:p w:rsidR="00EE7CCD" w:rsidRPr="00EE7CCD" w:rsidRDefault="00EE7CCD" w:rsidP="00EE7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E7CCD">
        <w:rPr>
          <w:rFonts w:ascii="Verdana" w:eastAsia="Times New Roman" w:hAnsi="Verdana" w:cs="Times New Roman"/>
          <w:sz w:val="27"/>
          <w:szCs w:val="27"/>
          <w:lang w:val="es-ES"/>
        </w:rPr>
        <w:t>Para abordar los contenidos se requiere consultar los siguientes referentes bibliográficos. Todos estos contenidos deben ser revisados para dar solución a las actividades en la Fase 5.</w:t>
      </w:r>
    </w:p>
    <w:p w:rsidR="00EE7CCD" w:rsidRPr="00EE7CCD" w:rsidRDefault="00EE7CCD" w:rsidP="00EE7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E7CCD">
        <w:rPr>
          <w:rFonts w:ascii="Verdana" w:eastAsia="Times New Roman" w:hAnsi="Verdana" w:cs="Times New Roman"/>
          <w:sz w:val="27"/>
          <w:szCs w:val="27"/>
        </w:rPr>
        <w:t xml:space="preserve">Beer, F., Johnston, E. R., De Wolf, J. T. y </w:t>
      </w:r>
      <w:proofErr w:type="spellStart"/>
      <w:r w:rsidRPr="00EE7CCD">
        <w:rPr>
          <w:rFonts w:ascii="Verdana" w:eastAsia="Times New Roman" w:hAnsi="Verdana" w:cs="Times New Roman"/>
          <w:sz w:val="27"/>
          <w:szCs w:val="27"/>
        </w:rPr>
        <w:t>Mazurek</w:t>
      </w:r>
      <w:proofErr w:type="spellEnd"/>
      <w:r w:rsidRPr="00EE7CCD">
        <w:rPr>
          <w:rFonts w:ascii="Verdana" w:eastAsia="Times New Roman" w:hAnsi="Verdana" w:cs="Times New Roman"/>
          <w:sz w:val="27"/>
          <w:szCs w:val="27"/>
        </w:rPr>
        <w:t xml:space="preserve">, D. F. (2017). </w:t>
      </w:r>
      <w:r w:rsidRPr="00EE7CCD">
        <w:rPr>
          <w:rFonts w:ascii="Verdana" w:eastAsia="Times New Roman" w:hAnsi="Verdana" w:cs="Times New Roman"/>
          <w:sz w:val="27"/>
          <w:szCs w:val="27"/>
          <w:lang w:val="es-ES"/>
        </w:rPr>
        <w:t xml:space="preserve">Mecánica de Materiales (7a. ed.). Mc. Graw </w:t>
      </w:r>
      <w:proofErr w:type="spellStart"/>
      <w:r w:rsidRPr="00EE7CCD">
        <w:rPr>
          <w:rFonts w:ascii="Verdana" w:eastAsia="Times New Roman" w:hAnsi="Verdana" w:cs="Times New Roman"/>
          <w:sz w:val="27"/>
          <w:szCs w:val="27"/>
          <w:lang w:val="es-ES"/>
        </w:rPr>
        <w:t>Hilll</w:t>
      </w:r>
      <w:proofErr w:type="spellEnd"/>
      <w:r w:rsidRPr="00EE7CCD">
        <w:rPr>
          <w:rFonts w:ascii="Verdana" w:eastAsia="Times New Roman" w:hAnsi="Verdana" w:cs="Times New Roman"/>
          <w:sz w:val="27"/>
          <w:szCs w:val="27"/>
          <w:lang w:val="es-ES"/>
        </w:rPr>
        <w:t xml:space="preserve"> (pp. 131-147 y 207-220). Recuperado de: </w:t>
      </w:r>
      <w:hyperlink r:id="rId4" w:history="1">
        <w:r w:rsidRPr="00EE7C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val="es-ES"/>
          </w:rPr>
          <w:t>http://www.ebooks7-24.com.bibliotecavirtual.unad.edu.co/?il=6043&amp;pg=15</w:t>
        </w:r>
      </w:hyperlink>
    </w:p>
    <w:p w:rsidR="00EE7CCD" w:rsidRPr="00EE7CCD" w:rsidRDefault="00EE7CCD" w:rsidP="00EE7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E7CCD">
        <w:rPr>
          <w:rFonts w:ascii="Verdana" w:eastAsia="Times New Roman" w:hAnsi="Verdana" w:cs="Times New Roman"/>
          <w:sz w:val="27"/>
          <w:szCs w:val="27"/>
          <w:lang w:val="es-ES"/>
        </w:rPr>
        <w:t>    </w:t>
      </w:r>
    </w:p>
    <w:p w:rsidR="00EE7CCD" w:rsidRPr="00EE7CCD" w:rsidRDefault="00EE7CCD" w:rsidP="00EE7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E7CCD">
        <w:rPr>
          <w:rFonts w:ascii="Verdana" w:eastAsia="Times New Roman" w:hAnsi="Verdana" w:cs="Times New Roman"/>
          <w:b/>
          <w:bCs/>
          <w:sz w:val="36"/>
          <w:szCs w:val="36"/>
          <w:lang w:val="es-ES"/>
        </w:rPr>
        <w:t>Esfuerzos en ejes y vigas</w:t>
      </w:r>
    </w:p>
    <w:p w:rsidR="00EE7CCD" w:rsidRPr="00EE7CCD" w:rsidRDefault="00EE7CCD" w:rsidP="00EE7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E7CCD">
        <w:rPr>
          <w:rFonts w:ascii="Verdana" w:eastAsia="Times New Roman" w:hAnsi="Verdana" w:cs="Times New Roman"/>
          <w:sz w:val="27"/>
          <w:szCs w:val="27"/>
          <w:lang w:val="es-ES"/>
        </w:rPr>
        <w:t xml:space="preserve">Barbosa, J. E. (2017). </w:t>
      </w:r>
      <w:r w:rsidRPr="00EE7CCD">
        <w:rPr>
          <w:rFonts w:ascii="Verdana" w:eastAsia="Times New Roman" w:hAnsi="Verdana" w:cs="Times New Roman"/>
          <w:i/>
          <w:iCs/>
          <w:sz w:val="27"/>
          <w:szCs w:val="27"/>
          <w:lang w:val="es-ES"/>
        </w:rPr>
        <w:t>Flexión pura. Recuperado de:</w:t>
      </w:r>
      <w:r w:rsidRPr="00EE7CCD">
        <w:rPr>
          <w:rFonts w:ascii="Verdana" w:eastAsia="Times New Roman" w:hAnsi="Verdana" w:cs="Times New Roman"/>
          <w:sz w:val="27"/>
          <w:szCs w:val="27"/>
          <w:lang w:val="es-ES"/>
        </w:rPr>
        <w:t>  </w:t>
      </w:r>
      <w:hyperlink r:id="rId5" w:history="1">
        <w:r w:rsidRPr="00EE7C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val="es-ES"/>
          </w:rPr>
          <w:t>https://repository.unad.edu.co/handle/10596/12670</w:t>
        </w:r>
      </w:hyperlink>
    </w:p>
    <w:p w:rsidR="00EE7CCD" w:rsidRPr="00EE7CCD" w:rsidRDefault="00EE7CCD" w:rsidP="00EE7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E7CCD">
        <w:rPr>
          <w:rFonts w:ascii="Verdana" w:eastAsia="Times New Roman" w:hAnsi="Verdana" w:cs="Times New Roman"/>
          <w:sz w:val="27"/>
          <w:szCs w:val="27"/>
          <w:lang w:val="es-ES"/>
        </w:rPr>
        <w:t xml:space="preserve">Barbosa, J. E. (2019). </w:t>
      </w:r>
      <w:r w:rsidRPr="00EE7CCD">
        <w:rPr>
          <w:rFonts w:ascii="Verdana" w:eastAsia="Times New Roman" w:hAnsi="Verdana" w:cs="Times New Roman"/>
          <w:i/>
          <w:iCs/>
          <w:sz w:val="27"/>
          <w:szCs w:val="27"/>
          <w:lang w:val="es-ES"/>
        </w:rPr>
        <w:t>Ejercicios de Flexión. Recuperado de:</w:t>
      </w:r>
      <w:r w:rsidRPr="00EE7CCD">
        <w:rPr>
          <w:rFonts w:ascii="Verdana" w:eastAsia="Times New Roman" w:hAnsi="Verdana" w:cs="Times New Roman"/>
          <w:sz w:val="27"/>
          <w:szCs w:val="27"/>
          <w:lang w:val="es-ES"/>
        </w:rPr>
        <w:t> </w:t>
      </w:r>
      <w:hyperlink r:id="rId6" w:tgtFrame="_blank" w:history="1">
        <w:r w:rsidRPr="00EE7C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val="es-ES"/>
          </w:rPr>
          <w:t>https://repository.unad.edu.co/handle/10596/30406</w:t>
        </w:r>
      </w:hyperlink>
    </w:p>
    <w:p w:rsidR="00EE7CCD" w:rsidRPr="00EE7CCD" w:rsidRDefault="00EE7CCD" w:rsidP="00EE7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E7CCD">
        <w:rPr>
          <w:rFonts w:ascii="Verdana" w:eastAsia="Times New Roman" w:hAnsi="Verdana" w:cs="Times New Roman"/>
          <w:sz w:val="27"/>
          <w:szCs w:val="27"/>
          <w:lang w:val="es-ES"/>
        </w:rPr>
        <w:t xml:space="preserve">Barbosa, J. E. (2017). </w:t>
      </w:r>
      <w:r w:rsidRPr="00EE7CCD">
        <w:rPr>
          <w:rFonts w:ascii="Verdana" w:eastAsia="Times New Roman" w:hAnsi="Verdana" w:cs="Times New Roman"/>
          <w:i/>
          <w:iCs/>
          <w:sz w:val="27"/>
          <w:szCs w:val="27"/>
          <w:lang w:val="es-ES"/>
        </w:rPr>
        <w:t>Torsión y esfuerzo cortante. Recuperado de:</w:t>
      </w:r>
      <w:r w:rsidRPr="00EE7CCD">
        <w:rPr>
          <w:rFonts w:ascii="Verdana" w:eastAsia="Times New Roman" w:hAnsi="Verdana" w:cs="Times New Roman"/>
          <w:sz w:val="27"/>
          <w:szCs w:val="27"/>
          <w:lang w:val="es-ES"/>
        </w:rPr>
        <w:t> </w:t>
      </w:r>
      <w:hyperlink r:id="rId7" w:history="1">
        <w:r w:rsidRPr="00EE7C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val="es-ES"/>
          </w:rPr>
          <w:t>https://repository.unad.edu.co/handle/10596/12669</w:t>
        </w:r>
      </w:hyperlink>
    </w:p>
    <w:p w:rsidR="00EE7CCD" w:rsidRPr="00EE7CCD" w:rsidRDefault="00EE7CCD" w:rsidP="00EE7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E7CCD">
        <w:rPr>
          <w:rFonts w:ascii="Verdana" w:eastAsia="Times New Roman" w:hAnsi="Verdana" w:cs="Times New Roman"/>
          <w:sz w:val="27"/>
          <w:szCs w:val="27"/>
          <w:lang w:val="es-ES"/>
        </w:rPr>
        <w:t xml:space="preserve">Barbosa, J. E. (2019). </w:t>
      </w:r>
      <w:r w:rsidRPr="00EE7CCD">
        <w:rPr>
          <w:rFonts w:ascii="Verdana" w:eastAsia="Times New Roman" w:hAnsi="Verdana" w:cs="Times New Roman"/>
          <w:i/>
          <w:iCs/>
          <w:sz w:val="27"/>
          <w:szCs w:val="27"/>
          <w:lang w:val="es-ES"/>
        </w:rPr>
        <w:t>Ejercicios de torsión. Recuperado de:</w:t>
      </w:r>
      <w:r w:rsidRPr="00EE7CCD">
        <w:rPr>
          <w:rFonts w:ascii="Verdana" w:eastAsia="Times New Roman" w:hAnsi="Verdana" w:cs="Times New Roman"/>
          <w:sz w:val="27"/>
          <w:szCs w:val="27"/>
          <w:lang w:val="es-ES"/>
        </w:rPr>
        <w:t> </w:t>
      </w:r>
      <w:hyperlink r:id="rId8" w:tgtFrame="_blank" w:history="1">
        <w:r w:rsidRPr="00EE7C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val="es-ES"/>
          </w:rPr>
          <w:t>https://repository.unad.edu.co/handle/10596/30407</w:t>
        </w:r>
      </w:hyperlink>
    </w:p>
    <w:p w:rsidR="00D942E9" w:rsidRPr="00EE7CCD" w:rsidRDefault="00D942E9" w:rsidP="00EE7CCD">
      <w:pPr>
        <w:rPr>
          <w:lang w:val="es-ES"/>
        </w:rPr>
      </w:pPr>
      <w:bookmarkStart w:id="0" w:name="_GoBack"/>
      <w:bookmarkEnd w:id="0"/>
    </w:p>
    <w:sectPr w:rsidR="00D942E9" w:rsidRPr="00EE7C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CD"/>
    <w:rsid w:val="00D942E9"/>
    <w:rsid w:val="00EE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1513E-C5A5-4374-B09B-D789AC67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E7C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EE7C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7CC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E7CC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EE7CC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E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EE7C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5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y.unad.edu.co/handle/10596/304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pository.unad.edu.co/handle/10596/126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pository.unad.edu.co/handle/10596/30406" TargetMode="External"/><Relationship Id="rId5" Type="http://schemas.openxmlformats.org/officeDocument/2006/relationships/hyperlink" Target="https://repository.unad.edu.co/handle/10596/1267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ebooks7-24.com.bibliotecavirtual.unad.edu.co/?il=6043&amp;pg=15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2021-02-14T21:21:00Z</dcterms:created>
  <dcterms:modified xsi:type="dcterms:W3CDTF">2021-02-14T21:22:00Z</dcterms:modified>
</cp:coreProperties>
</file>