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FB54" w14:textId="77777777" w:rsidR="004576F4" w:rsidRDefault="004576F4" w:rsidP="004576F4">
      <w:r>
        <w:t>Una relación “r</w:t>
      </w:r>
      <w:r>
        <w:t>epresentan asociaciones entre entidades. Es el elemento del modelo que permite</w:t>
      </w:r>
      <w:r>
        <w:t xml:space="preserve"> </w:t>
      </w:r>
      <w:r>
        <w:t>relacionar en sí los datos del modelo. Por ejemplo, en el caso de que tengamos una entidad</w:t>
      </w:r>
      <w:r>
        <w:t xml:space="preserve"> </w:t>
      </w:r>
      <w:r>
        <w:t>personas y otra entidad trabajos</w:t>
      </w:r>
      <w:r>
        <w:t>”</w:t>
      </w:r>
      <w:r w:rsidRPr="004758DA">
        <w:t xml:space="preserve"> </w:t>
      </w:r>
    </w:p>
    <w:p w14:paraId="060A95F1" w14:textId="0CDCAA2E" w:rsidR="004576F4" w:rsidRDefault="004576F4" w:rsidP="004576F4">
      <w:r w:rsidRPr="004576F4">
        <w:drawing>
          <wp:inline distT="0" distB="0" distL="0" distR="0" wp14:anchorId="08795206" wp14:editId="314C6335">
            <wp:extent cx="2867425" cy="2314898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4667" w14:textId="4C5F7B50" w:rsidR="004758DA" w:rsidRPr="00D25E94" w:rsidRDefault="004758DA" w:rsidP="004576F4">
      <w:r w:rsidRPr="004758DA">
        <w:t>(Sánchez, 2004, pág. 1</w:t>
      </w:r>
      <w:r w:rsidR="004576F4">
        <w:t>8</w:t>
      </w:r>
      <w:r w:rsidRPr="004758DA">
        <w:t>).</w:t>
      </w:r>
    </w:p>
    <w:sectPr w:rsidR="004758DA" w:rsidRPr="00D25E94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1448" w14:textId="77777777" w:rsidR="00132D99" w:rsidRDefault="00132D99" w:rsidP="007A2038">
      <w:pPr>
        <w:spacing w:after="0" w:line="240" w:lineRule="auto"/>
      </w:pPr>
      <w:r>
        <w:separator/>
      </w:r>
    </w:p>
  </w:endnote>
  <w:endnote w:type="continuationSeparator" w:id="0">
    <w:p w14:paraId="2C6C291C" w14:textId="77777777" w:rsidR="00132D99" w:rsidRDefault="00132D99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84CB" w14:textId="77777777" w:rsidR="00132D99" w:rsidRDefault="00132D99" w:rsidP="007A2038">
      <w:pPr>
        <w:spacing w:after="0" w:line="240" w:lineRule="auto"/>
      </w:pPr>
      <w:r>
        <w:separator/>
      </w:r>
    </w:p>
  </w:footnote>
  <w:footnote w:type="continuationSeparator" w:id="0">
    <w:p w14:paraId="4A0D1926" w14:textId="77777777" w:rsidR="00132D99" w:rsidRDefault="00132D99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35112"/>
    <w:rsid w:val="00043AAE"/>
    <w:rsid w:val="00065CCE"/>
    <w:rsid w:val="00086196"/>
    <w:rsid w:val="00093C13"/>
    <w:rsid w:val="000E15A6"/>
    <w:rsid w:val="00132D99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B3533"/>
    <w:rsid w:val="004010BF"/>
    <w:rsid w:val="00450E10"/>
    <w:rsid w:val="004576F4"/>
    <w:rsid w:val="00461E74"/>
    <w:rsid w:val="00462AA7"/>
    <w:rsid w:val="00475476"/>
    <w:rsid w:val="004758DA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A74D3"/>
    <w:rsid w:val="00690CA0"/>
    <w:rsid w:val="006D323D"/>
    <w:rsid w:val="006D377C"/>
    <w:rsid w:val="00705430"/>
    <w:rsid w:val="00747E4C"/>
    <w:rsid w:val="00774E85"/>
    <w:rsid w:val="007A2038"/>
    <w:rsid w:val="00800390"/>
    <w:rsid w:val="008027DC"/>
    <w:rsid w:val="00821B34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2023-03-11T05:29:00Z</dcterms:created>
  <dcterms:modified xsi:type="dcterms:W3CDTF">2023-03-11T05:29:00Z</dcterms:modified>
</cp:coreProperties>
</file>