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2D07" w14:textId="7EE3B232" w:rsidR="00485CF1" w:rsidRDefault="00A719B1">
      <w:r>
        <w:rPr>
          <w:noProof/>
        </w:rPr>
        <w:drawing>
          <wp:inline distT="0" distB="0" distL="0" distR="0" wp14:anchorId="003819FC" wp14:editId="7F984C7A">
            <wp:extent cx="2978150" cy="2193007"/>
            <wp:effectExtent l="133350" t="76200" r="107950" b="131445"/>
            <wp:docPr id="17561147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14703" name="Imagen 17561147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463" cy="21998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E38E5C3" w14:textId="77777777" w:rsidR="00A719B1" w:rsidRDefault="00A719B1"/>
    <w:p w14:paraId="78D62CF2" w14:textId="11D83368" w:rsidR="00A719B1" w:rsidRDefault="00A719B1">
      <w:pPr>
        <w:rPr>
          <w:sz w:val="24"/>
          <w:szCs w:val="24"/>
        </w:rPr>
      </w:pPr>
      <w:r w:rsidRPr="00A719B1">
        <w:rPr>
          <w:sz w:val="24"/>
          <w:szCs w:val="24"/>
        </w:rPr>
        <w:t>La tuberculosis o TB es causada por una bacteria llamada Mycobacterium tuberculosis. Estas bacterias por lo general atacan a los pulmones, pero también pueden atacar otras partes del cuerpo, como los riñones, la columna vertebral y el cerebro.</w:t>
      </w:r>
    </w:p>
    <w:p w14:paraId="5FA12992" w14:textId="77777777" w:rsidR="00A719B1" w:rsidRDefault="00A719B1">
      <w:pPr>
        <w:rPr>
          <w:sz w:val="24"/>
          <w:szCs w:val="24"/>
        </w:rPr>
      </w:pPr>
    </w:p>
    <w:p w14:paraId="4A2A1EE3" w14:textId="59360BD0" w:rsidR="00A719B1" w:rsidRDefault="00A719B1">
      <w:pPr>
        <w:rPr>
          <w:b/>
          <w:bCs/>
          <w:sz w:val="24"/>
          <w:szCs w:val="24"/>
        </w:rPr>
      </w:pPr>
      <w:r w:rsidRPr="00774F9D">
        <w:rPr>
          <w:b/>
          <w:bCs/>
          <w:sz w:val="24"/>
          <w:szCs w:val="24"/>
        </w:rPr>
        <w:t>Clasificación del riesgo al que pertenece</w:t>
      </w:r>
      <w:r w:rsidR="00774F9D">
        <w:rPr>
          <w:b/>
          <w:bCs/>
          <w:sz w:val="24"/>
          <w:szCs w:val="24"/>
        </w:rPr>
        <w:t>:</w:t>
      </w:r>
    </w:p>
    <w:p w14:paraId="2B907C22" w14:textId="77777777" w:rsidR="00774F9D" w:rsidRPr="00774F9D" w:rsidRDefault="00774F9D">
      <w:pPr>
        <w:rPr>
          <w:b/>
          <w:bCs/>
          <w:sz w:val="24"/>
          <w:szCs w:val="24"/>
        </w:rPr>
      </w:pPr>
    </w:p>
    <w:tbl>
      <w:tblPr>
        <w:tblStyle w:val="Tablaconcuadrcula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A719B1" w14:paraId="7C9AC5FB" w14:textId="77777777" w:rsidTr="00774F9D">
        <w:trPr>
          <w:trHeight w:val="954"/>
        </w:trPr>
        <w:tc>
          <w:tcPr>
            <w:tcW w:w="2317" w:type="dxa"/>
          </w:tcPr>
          <w:p w14:paraId="4994E299" w14:textId="7F3B1D15" w:rsidR="00A719B1" w:rsidRPr="00774F9D" w:rsidRDefault="00A719B1" w:rsidP="00A7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Agentes</w:t>
            </w:r>
          </w:p>
          <w:p w14:paraId="01F66EA9" w14:textId="41356599" w:rsidR="00A719B1" w:rsidRPr="00774F9D" w:rsidRDefault="00A719B1" w:rsidP="00A7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Biológicos del</w:t>
            </w:r>
          </w:p>
          <w:p w14:paraId="40CD3147" w14:textId="0E3E201D" w:rsidR="00A719B1" w:rsidRDefault="00A719B1" w:rsidP="00A719B1">
            <w:pPr>
              <w:jc w:val="center"/>
            </w:pPr>
            <w:r w:rsidRPr="00774F9D">
              <w:rPr>
                <w:b/>
                <w:bCs/>
                <w:sz w:val="24"/>
                <w:szCs w:val="24"/>
              </w:rPr>
              <w:t>Grupo de riesgo</w:t>
            </w:r>
          </w:p>
          <w:p w14:paraId="61D02CB5" w14:textId="27D54564" w:rsidR="00A719B1" w:rsidRPr="00A719B1" w:rsidRDefault="00A719B1" w:rsidP="00A719B1">
            <w:pPr>
              <w:jc w:val="center"/>
            </w:pPr>
          </w:p>
        </w:tc>
        <w:tc>
          <w:tcPr>
            <w:tcW w:w="2317" w:type="dxa"/>
          </w:tcPr>
          <w:p w14:paraId="29AB33B8" w14:textId="7CED5DCF" w:rsidR="00A719B1" w:rsidRPr="00774F9D" w:rsidRDefault="00A719B1" w:rsidP="00774F9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Riesgo de</w:t>
            </w:r>
          </w:p>
          <w:p w14:paraId="0A5000D6" w14:textId="06404774" w:rsidR="00A719B1" w:rsidRPr="00A719B1" w:rsidRDefault="00A719B1" w:rsidP="00A719B1">
            <w:pPr>
              <w:jc w:val="center"/>
            </w:pPr>
            <w:r w:rsidRPr="00774F9D">
              <w:rPr>
                <w:b/>
                <w:bCs/>
                <w:sz w:val="24"/>
                <w:szCs w:val="24"/>
              </w:rPr>
              <w:t>Infección</w:t>
            </w:r>
            <w:r>
              <w:t xml:space="preserve"> </w:t>
            </w:r>
          </w:p>
        </w:tc>
        <w:tc>
          <w:tcPr>
            <w:tcW w:w="2317" w:type="dxa"/>
          </w:tcPr>
          <w:p w14:paraId="7211E2D3" w14:textId="77777777" w:rsidR="00A719B1" w:rsidRDefault="00A719B1" w:rsidP="00A719B1">
            <w:pPr>
              <w:jc w:val="center"/>
            </w:pPr>
          </w:p>
          <w:p w14:paraId="3A3CC67E" w14:textId="380A8C2C" w:rsidR="00A719B1" w:rsidRPr="00774F9D" w:rsidRDefault="00A719B1" w:rsidP="00774F9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Nivel de riesgo</w:t>
            </w:r>
          </w:p>
        </w:tc>
        <w:tc>
          <w:tcPr>
            <w:tcW w:w="2317" w:type="dxa"/>
          </w:tcPr>
          <w:p w14:paraId="037320A5" w14:textId="3F1CA014" w:rsidR="00774F9D" w:rsidRDefault="00774F9D" w:rsidP="00774F9D"/>
          <w:p w14:paraId="4897A4D1" w14:textId="72B8149C" w:rsidR="00A719B1" w:rsidRPr="00774F9D" w:rsidRDefault="00774F9D" w:rsidP="00A719B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9D">
              <w:rPr>
                <w:b/>
                <w:bCs/>
                <w:sz w:val="24"/>
                <w:szCs w:val="24"/>
              </w:rPr>
              <w:t>T</w:t>
            </w:r>
            <w:r w:rsidR="00A719B1" w:rsidRPr="00774F9D">
              <w:rPr>
                <w:b/>
                <w:bCs/>
                <w:sz w:val="24"/>
                <w:szCs w:val="24"/>
              </w:rPr>
              <w:t>ratamiento</w:t>
            </w:r>
          </w:p>
        </w:tc>
      </w:tr>
      <w:tr w:rsidR="00A719B1" w14:paraId="751F6EF8" w14:textId="77777777" w:rsidTr="00774F9D">
        <w:trPr>
          <w:trHeight w:val="1015"/>
        </w:trPr>
        <w:tc>
          <w:tcPr>
            <w:tcW w:w="2317" w:type="dxa"/>
          </w:tcPr>
          <w:p w14:paraId="3D8480B6" w14:textId="77777777" w:rsidR="00B42ED4" w:rsidRDefault="00B42ED4" w:rsidP="00B42ED4">
            <w:pPr>
              <w:jc w:val="center"/>
              <w:rPr>
                <w:sz w:val="24"/>
                <w:szCs w:val="24"/>
              </w:rPr>
            </w:pPr>
          </w:p>
          <w:p w14:paraId="58AA2924" w14:textId="392437FC" w:rsidR="00A719B1" w:rsidRPr="00774F9D" w:rsidRDefault="00774F9D" w:rsidP="00B42ED4">
            <w:pPr>
              <w:jc w:val="center"/>
              <w:rPr>
                <w:sz w:val="24"/>
                <w:szCs w:val="24"/>
              </w:rPr>
            </w:pPr>
            <w:r w:rsidRPr="00774F9D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12F926C4" w14:textId="243BBC6E" w:rsidR="00A719B1" w:rsidRPr="00774F9D" w:rsidRDefault="00774F9D" w:rsidP="00B42ED4">
            <w:pPr>
              <w:jc w:val="center"/>
              <w:rPr>
                <w:sz w:val="24"/>
                <w:szCs w:val="24"/>
              </w:rPr>
            </w:pPr>
            <w:r w:rsidRPr="00774F9D">
              <w:rPr>
                <w:sz w:val="24"/>
                <w:szCs w:val="24"/>
              </w:rPr>
              <w:t>Pueden causar una enfermedad y constituir un peligro para los trabajadores</w:t>
            </w:r>
          </w:p>
        </w:tc>
        <w:tc>
          <w:tcPr>
            <w:tcW w:w="2317" w:type="dxa"/>
          </w:tcPr>
          <w:p w14:paraId="09639429" w14:textId="77777777" w:rsidR="00B42ED4" w:rsidRDefault="00B42ED4" w:rsidP="00B42ED4">
            <w:pPr>
              <w:jc w:val="center"/>
              <w:rPr>
                <w:sz w:val="24"/>
                <w:szCs w:val="24"/>
              </w:rPr>
            </w:pPr>
          </w:p>
          <w:p w14:paraId="7B50FB20" w14:textId="1F4A8882" w:rsidR="00A719B1" w:rsidRPr="00774F9D" w:rsidRDefault="00774F9D" w:rsidP="00B42ED4">
            <w:pPr>
              <w:jc w:val="center"/>
              <w:rPr>
                <w:sz w:val="24"/>
                <w:szCs w:val="24"/>
              </w:rPr>
            </w:pPr>
            <w:r w:rsidRPr="00774F9D">
              <w:rPr>
                <w:sz w:val="24"/>
                <w:szCs w:val="24"/>
              </w:rPr>
              <w:t>Moderado</w:t>
            </w:r>
          </w:p>
        </w:tc>
        <w:tc>
          <w:tcPr>
            <w:tcW w:w="2317" w:type="dxa"/>
          </w:tcPr>
          <w:p w14:paraId="0A3AB3EC" w14:textId="77777777" w:rsidR="00B42ED4" w:rsidRDefault="00B42ED4" w:rsidP="00B42ED4">
            <w:pPr>
              <w:jc w:val="center"/>
              <w:rPr>
                <w:sz w:val="24"/>
                <w:szCs w:val="24"/>
              </w:rPr>
            </w:pPr>
          </w:p>
          <w:p w14:paraId="6CBEF73A" w14:textId="4C378D76" w:rsidR="00A719B1" w:rsidRPr="00774F9D" w:rsidRDefault="00774F9D" w:rsidP="00B42ED4">
            <w:pPr>
              <w:jc w:val="center"/>
              <w:rPr>
                <w:sz w:val="24"/>
                <w:szCs w:val="24"/>
              </w:rPr>
            </w:pPr>
            <w:r w:rsidRPr="00774F9D">
              <w:rPr>
                <w:sz w:val="24"/>
                <w:szCs w:val="24"/>
              </w:rPr>
              <w:t>Posible generalmente</w:t>
            </w:r>
          </w:p>
        </w:tc>
      </w:tr>
    </w:tbl>
    <w:p w14:paraId="67554059" w14:textId="77777777" w:rsidR="00A719B1" w:rsidRPr="00A719B1" w:rsidRDefault="00A719B1">
      <w:pPr>
        <w:rPr>
          <w:sz w:val="24"/>
          <w:szCs w:val="24"/>
        </w:rPr>
      </w:pPr>
    </w:p>
    <w:sectPr w:rsidR="00A719B1" w:rsidRPr="00A71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1"/>
    <w:rsid w:val="00485CF1"/>
    <w:rsid w:val="007014C8"/>
    <w:rsid w:val="00774F9D"/>
    <w:rsid w:val="008B713A"/>
    <w:rsid w:val="00A719B1"/>
    <w:rsid w:val="00B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4934"/>
  <w15:chartTrackingRefBased/>
  <w15:docId w15:val="{10CBE181-65D5-40B6-B13E-7C2E4CA1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4</cp:revision>
  <dcterms:created xsi:type="dcterms:W3CDTF">2023-05-13T04:03:00Z</dcterms:created>
  <dcterms:modified xsi:type="dcterms:W3CDTF">2023-05-13T05:32:00Z</dcterms:modified>
</cp:coreProperties>
</file>